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D5" w:rsidRDefault="00F021D5" w:rsidP="00F021D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021D5" w:rsidRDefault="00F021D5" w:rsidP="00F021D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021D5" w:rsidRDefault="00F021D5" w:rsidP="00F021D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021D5" w:rsidRDefault="00F021D5" w:rsidP="00F021D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F021D5" w:rsidRDefault="00F021D5" w:rsidP="00F021D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F021D5" w:rsidRPr="00F021D5" w:rsidRDefault="00F021D5" w:rsidP="00F021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021D5">
        <w:rPr>
          <w:rFonts w:ascii="Times New Roman" w:hAnsi="Times New Roman"/>
          <w:b/>
          <w:sz w:val="24"/>
          <w:szCs w:val="24"/>
        </w:rPr>
        <w:t>«Об отмене Постановление Главы администрации Элитовского сельского поселения от 24.01.2012 № 14 «Об утверждении административного регламента предоставления муниципал</w:t>
      </w:r>
      <w:r w:rsidRPr="00F021D5">
        <w:rPr>
          <w:rFonts w:ascii="Times New Roman" w:hAnsi="Times New Roman"/>
          <w:b/>
          <w:sz w:val="24"/>
          <w:szCs w:val="24"/>
        </w:rPr>
        <w:t>ь</w:t>
      </w:r>
      <w:r w:rsidRPr="00F021D5">
        <w:rPr>
          <w:rFonts w:ascii="Times New Roman" w:hAnsi="Times New Roman"/>
          <w:b/>
          <w:sz w:val="24"/>
          <w:szCs w:val="24"/>
        </w:rPr>
        <w:t>ной услуги «Выявление бесхозяйного имущества на территории Элитовского сельского поселения и оформление его в муниципальную собственность»»</w:t>
      </w:r>
    </w:p>
    <w:p w:rsid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F021D5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F021D5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F021D5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F021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F021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F021D5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F021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1D5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F021D5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F021D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F021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F021D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F021D5">
        <w:rPr>
          <w:rFonts w:ascii="Times New Roman" w:hAnsi="Times New Roman"/>
          <w:bCs/>
          <w:sz w:val="24"/>
          <w:szCs w:val="24"/>
        </w:rPr>
        <w:t xml:space="preserve"> </w:t>
      </w:r>
      <w:r w:rsidRPr="00F021D5">
        <w:rPr>
          <w:rFonts w:ascii="Times New Roman" w:hAnsi="Times New Roman"/>
          <w:b/>
          <w:sz w:val="24"/>
          <w:szCs w:val="24"/>
        </w:rPr>
        <w:t>«</w:t>
      </w:r>
      <w:r w:rsidRPr="00F021D5">
        <w:rPr>
          <w:rFonts w:ascii="Times New Roman" w:hAnsi="Times New Roman"/>
          <w:sz w:val="24"/>
          <w:szCs w:val="24"/>
        </w:rPr>
        <w:t>Об отмене Постановление Главы администрации Элитовского сельского поселения от 24.01.2012 № 14 «Об утверждении административного регламента предоставления муниципал</w:t>
      </w:r>
      <w:r w:rsidRPr="00F021D5">
        <w:rPr>
          <w:rFonts w:ascii="Times New Roman" w:hAnsi="Times New Roman"/>
          <w:sz w:val="24"/>
          <w:szCs w:val="24"/>
        </w:rPr>
        <w:t>ь</w:t>
      </w:r>
      <w:r w:rsidRPr="00F021D5">
        <w:rPr>
          <w:rFonts w:ascii="Times New Roman" w:hAnsi="Times New Roman"/>
          <w:sz w:val="24"/>
          <w:szCs w:val="24"/>
        </w:rPr>
        <w:t>ной услуги «Выявление бесхозяйного имущества на территории Элитовского</w:t>
      </w:r>
      <w:proofErr w:type="gramEnd"/>
      <w:r w:rsidRPr="00F021D5">
        <w:rPr>
          <w:rFonts w:ascii="Times New Roman" w:hAnsi="Times New Roman"/>
          <w:sz w:val="24"/>
          <w:szCs w:val="24"/>
        </w:rPr>
        <w:t xml:space="preserve"> сельского поселения и оформление его в муниципальную собственность»</w:t>
      </w:r>
      <w:r w:rsidRPr="00F021D5">
        <w:rPr>
          <w:rFonts w:ascii="Times New Roman" w:hAnsi="Times New Roman"/>
          <w:b/>
          <w:sz w:val="24"/>
          <w:szCs w:val="24"/>
        </w:rPr>
        <w:t>».</w:t>
      </w: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21D5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данные проект соответствует действующему законодательству, руководствуя Федеральным законом от 06.10.2003 г. № 131–ФЗ «Об общих принципах организации местного самоуправления в Российской Федерации», Уставом Элитовского сельского поселения.</w:t>
      </w: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21D5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F021D5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F021D5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21D5">
        <w:rPr>
          <w:rFonts w:ascii="Times New Roman" w:hAnsi="Times New Roman"/>
          <w:sz w:val="24"/>
          <w:szCs w:val="24"/>
        </w:rPr>
        <w:t>ПРОЕКТ постановления Главы Элитовского сельского поселения Москаленского муниципального района Омской области  «Об отмене Постановление Главы администрации Элитовского сельского поселения от 24.01.2012 № 14 «Об утверждении административного регламента предоставления муниципал</w:t>
      </w:r>
      <w:r w:rsidRPr="00F021D5">
        <w:rPr>
          <w:rFonts w:ascii="Times New Roman" w:hAnsi="Times New Roman"/>
          <w:sz w:val="24"/>
          <w:szCs w:val="24"/>
        </w:rPr>
        <w:t>ь</w:t>
      </w:r>
      <w:r w:rsidRPr="00F021D5">
        <w:rPr>
          <w:rFonts w:ascii="Times New Roman" w:hAnsi="Times New Roman"/>
          <w:sz w:val="24"/>
          <w:szCs w:val="24"/>
        </w:rPr>
        <w:t>ной услуги «Выявление бесхозяйного имущества на территории Элитовского сельского поселения и оформление его в муниципальную собственность»</w:t>
      </w:r>
      <w:r w:rsidRPr="00F021D5">
        <w:rPr>
          <w:rFonts w:ascii="Times New Roman" w:hAnsi="Times New Roman"/>
          <w:b/>
          <w:sz w:val="24"/>
          <w:szCs w:val="24"/>
        </w:rPr>
        <w:t xml:space="preserve">» </w:t>
      </w:r>
      <w:r w:rsidRPr="00F021D5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F021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F021D5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F021D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F021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</w:t>
      </w:r>
      <w:proofErr w:type="gramEnd"/>
      <w:r w:rsidRPr="00F021D5">
        <w:rPr>
          <w:rFonts w:ascii="Times New Roman" w:hAnsi="Times New Roman"/>
          <w:sz w:val="24"/>
          <w:szCs w:val="24"/>
        </w:rPr>
        <w:t xml:space="preserve"> нормативных правовых актов, утвержденной </w:t>
      </w:r>
      <w:hyperlink r:id="rId8" w:history="1">
        <w:r w:rsidRPr="00F021D5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F021D5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F021D5" w:rsidRPr="00F021D5" w:rsidRDefault="00F021D5" w:rsidP="00F021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21D5"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F021D5">
        <w:rPr>
          <w:rFonts w:ascii="Times New Roman" w:hAnsi="Times New Roman"/>
          <w:b/>
          <w:sz w:val="24"/>
          <w:szCs w:val="24"/>
        </w:rPr>
        <w:t>«</w:t>
      </w:r>
      <w:r w:rsidRPr="00F021D5">
        <w:rPr>
          <w:rFonts w:ascii="Times New Roman" w:hAnsi="Times New Roman"/>
          <w:sz w:val="24"/>
          <w:szCs w:val="24"/>
        </w:rPr>
        <w:t>Об отмене Постановление Главы администрации Элитовского сельского поселения от 24.01.2012 № 14 «Об утверждении административного регламента предоставления муниципал</w:t>
      </w:r>
      <w:r w:rsidRPr="00F021D5">
        <w:rPr>
          <w:rFonts w:ascii="Times New Roman" w:hAnsi="Times New Roman"/>
          <w:sz w:val="24"/>
          <w:szCs w:val="24"/>
        </w:rPr>
        <w:t>ь</w:t>
      </w:r>
      <w:r w:rsidRPr="00F021D5">
        <w:rPr>
          <w:rFonts w:ascii="Times New Roman" w:hAnsi="Times New Roman"/>
          <w:sz w:val="24"/>
          <w:szCs w:val="24"/>
        </w:rPr>
        <w:t xml:space="preserve">ной услуги «Выявление бесхозяйного имущества на территории Элитовского сельского поселения и </w:t>
      </w:r>
      <w:r w:rsidRPr="00F021D5">
        <w:rPr>
          <w:rFonts w:ascii="Times New Roman" w:hAnsi="Times New Roman"/>
          <w:sz w:val="24"/>
          <w:szCs w:val="24"/>
        </w:rPr>
        <w:lastRenderedPageBreak/>
        <w:t>оформление его в муниципальную собственность»</w:t>
      </w:r>
      <w:r w:rsidRPr="00F021D5">
        <w:rPr>
          <w:rFonts w:ascii="Times New Roman" w:hAnsi="Times New Roman"/>
          <w:b/>
          <w:sz w:val="24"/>
          <w:szCs w:val="24"/>
        </w:rPr>
        <w:t xml:space="preserve">» </w:t>
      </w:r>
      <w:r w:rsidRPr="00F021D5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F021D5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F021D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при его реализации (исполнении</w:t>
      </w:r>
      <w:proofErr w:type="gramEnd"/>
      <w:r w:rsidRPr="00F021D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021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факторов.</w:t>
      </w: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21D5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21D5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F021D5" w:rsidRPr="00F021D5" w:rsidRDefault="00F021D5" w:rsidP="00F021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21D5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F021D5">
        <w:rPr>
          <w:rFonts w:ascii="Times New Roman" w:hAnsi="Times New Roman"/>
          <w:b/>
          <w:sz w:val="24"/>
          <w:szCs w:val="24"/>
        </w:rPr>
        <w:t>«</w:t>
      </w:r>
      <w:r w:rsidRPr="00F021D5">
        <w:rPr>
          <w:rFonts w:ascii="Times New Roman" w:hAnsi="Times New Roman"/>
          <w:sz w:val="24"/>
          <w:szCs w:val="24"/>
        </w:rPr>
        <w:t>Об отмене Постановление Главы администрации Элитовского сельского поселения от 24.01.2012 № 14 «Об утверждении административного регламента предоставления муниципал</w:t>
      </w:r>
      <w:r w:rsidRPr="00F021D5">
        <w:rPr>
          <w:rFonts w:ascii="Times New Roman" w:hAnsi="Times New Roman"/>
          <w:sz w:val="24"/>
          <w:szCs w:val="24"/>
        </w:rPr>
        <w:t>ь</w:t>
      </w:r>
      <w:r w:rsidRPr="00F021D5">
        <w:rPr>
          <w:rFonts w:ascii="Times New Roman" w:hAnsi="Times New Roman"/>
          <w:sz w:val="24"/>
          <w:szCs w:val="24"/>
        </w:rPr>
        <w:t>ной услуги «Выявление бесхозяйного имущества на территории Элитовского сельского поселения и оформление его в муниципальную собственность»</w:t>
      </w:r>
      <w:r w:rsidRPr="00F021D5">
        <w:rPr>
          <w:rFonts w:ascii="Times New Roman" w:hAnsi="Times New Roman"/>
          <w:b/>
          <w:sz w:val="24"/>
          <w:szCs w:val="24"/>
        </w:rPr>
        <w:t>»</w:t>
      </w:r>
      <w:r w:rsidRPr="00F021D5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F021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021D5">
        <w:rPr>
          <w:rFonts w:ascii="Times New Roman" w:hAnsi="Times New Roman"/>
          <w:sz w:val="24"/>
          <w:szCs w:val="24"/>
        </w:rPr>
        <w:t xml:space="preserve"> факторов не содержит.</w:t>
      </w:r>
      <w:proofErr w:type="gramEnd"/>
    </w:p>
    <w:p w:rsidR="00F021D5" w:rsidRPr="00F021D5" w:rsidRDefault="00F021D5" w:rsidP="00F021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21D5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F021D5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21D5" w:rsidRPr="00F021D5" w:rsidRDefault="00F021D5" w:rsidP="00F021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21D5">
        <w:rPr>
          <w:rFonts w:ascii="Times New Roman" w:hAnsi="Times New Roman"/>
          <w:sz w:val="24"/>
          <w:szCs w:val="24"/>
        </w:rPr>
        <w:t>01.04.2025</w:t>
      </w:r>
    </w:p>
    <w:p w:rsidR="008111E6" w:rsidRPr="00F021D5" w:rsidRDefault="008111E6" w:rsidP="00F021D5">
      <w:pPr>
        <w:jc w:val="both"/>
        <w:rPr>
          <w:sz w:val="24"/>
          <w:szCs w:val="24"/>
        </w:rPr>
      </w:pPr>
    </w:p>
    <w:sectPr w:rsidR="008111E6" w:rsidRPr="00F021D5" w:rsidSect="00F021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D5"/>
    <w:rsid w:val="008111E6"/>
    <w:rsid w:val="00834344"/>
    <w:rsid w:val="00F0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21D5"/>
    <w:rPr>
      <w:color w:val="0000FF"/>
      <w:u w:val="single"/>
    </w:rPr>
  </w:style>
  <w:style w:type="paragraph" w:styleId="a4">
    <w:name w:val="No Spacing"/>
    <w:uiPriority w:val="1"/>
    <w:qFormat/>
    <w:rsid w:val="00F021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F021D5"/>
    <w:rPr>
      <w:rFonts w:ascii="Arial" w:hAnsi="Arial" w:cs="Arial"/>
    </w:rPr>
  </w:style>
  <w:style w:type="paragraph" w:customStyle="1" w:styleId="ConsPlusNormal0">
    <w:name w:val="ConsPlusNormal"/>
    <w:link w:val="ConsPlusNormal"/>
    <w:rsid w:val="00F021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2025-04-01T03:21:00Z</dcterms:created>
  <dcterms:modified xsi:type="dcterms:W3CDTF">2025-04-01T03:28:00Z</dcterms:modified>
</cp:coreProperties>
</file>