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9A" w:rsidRDefault="003A7F9A" w:rsidP="003A7F9A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3A7F9A" w:rsidRDefault="003A7F9A" w:rsidP="003A7F9A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3A7F9A" w:rsidRDefault="003A7F9A" w:rsidP="003A7F9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A7F9A" w:rsidRDefault="003A7F9A" w:rsidP="003A7F9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3A7F9A" w:rsidRDefault="003A7F9A" w:rsidP="003A7F9A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РАСПОРЯЖЕНИЯ</w:t>
      </w:r>
    </w:p>
    <w:p w:rsidR="003A7F9A" w:rsidRPr="003A7F9A" w:rsidRDefault="003A7F9A" w:rsidP="003A7F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A7F9A">
        <w:rPr>
          <w:rFonts w:ascii="Times New Roman" w:hAnsi="Times New Roman"/>
          <w:b/>
          <w:sz w:val="24"/>
          <w:szCs w:val="24"/>
        </w:rPr>
        <w:t>«О создании  комиссии для проведения конкурсов и аукционов»</w:t>
      </w: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A7F9A">
        <w:rPr>
          <w:rFonts w:ascii="Times New Roman" w:hAnsi="Times New Roman"/>
          <w:sz w:val="24"/>
          <w:szCs w:val="24"/>
        </w:rPr>
        <w:t xml:space="preserve">   </w:t>
      </w:r>
      <w:r w:rsidRPr="003A7F9A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3A7F9A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3A7F9A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3A7F9A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3A7F9A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3A7F9A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3A7F9A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3A7F9A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3A7F9A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3A7F9A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3A7F9A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3A7F9A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распоряжения Главы</w:t>
      </w:r>
      <w:r w:rsidRPr="003A7F9A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3A7F9A">
        <w:rPr>
          <w:rFonts w:ascii="Times New Roman" w:hAnsi="Times New Roman"/>
          <w:bCs/>
          <w:sz w:val="24"/>
          <w:szCs w:val="24"/>
        </w:rPr>
        <w:t xml:space="preserve"> </w:t>
      </w:r>
      <w:r w:rsidRPr="003A7F9A">
        <w:rPr>
          <w:rFonts w:ascii="Times New Roman" w:hAnsi="Times New Roman"/>
          <w:b/>
          <w:sz w:val="24"/>
          <w:szCs w:val="24"/>
        </w:rPr>
        <w:t>«</w:t>
      </w:r>
      <w:r w:rsidRPr="003A7F9A">
        <w:rPr>
          <w:rFonts w:ascii="Times New Roman" w:hAnsi="Times New Roman"/>
          <w:sz w:val="24"/>
          <w:szCs w:val="24"/>
        </w:rPr>
        <w:t>О создании  комиссии для проведения конкурсов и аукционов</w:t>
      </w:r>
      <w:r w:rsidRPr="003A7F9A">
        <w:rPr>
          <w:rFonts w:ascii="Times New Roman" w:hAnsi="Times New Roman"/>
          <w:b/>
          <w:sz w:val="24"/>
          <w:szCs w:val="24"/>
        </w:rPr>
        <w:t>».</w:t>
      </w: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7F9A" w:rsidRPr="003A7F9A" w:rsidRDefault="003A7F9A" w:rsidP="003A7F9A">
      <w:pPr>
        <w:pStyle w:val="a5"/>
        <w:spacing w:line="240" w:lineRule="auto"/>
        <w:ind w:firstLine="708"/>
        <w:rPr>
          <w:szCs w:val="24"/>
        </w:rPr>
      </w:pPr>
      <w:r w:rsidRPr="003A7F9A">
        <w:rPr>
          <w:szCs w:val="24"/>
        </w:rPr>
        <w:tab/>
      </w:r>
      <w:proofErr w:type="gramStart"/>
      <w:r w:rsidRPr="003A7F9A">
        <w:rPr>
          <w:szCs w:val="24"/>
        </w:rPr>
        <w:t xml:space="preserve">В ходе проведения экспертизы установлено, что данные проект соответствует действующему законодательству, </w:t>
      </w:r>
      <w:r>
        <w:rPr>
          <w:szCs w:val="24"/>
        </w:rPr>
        <w:t>в</w:t>
      </w:r>
      <w:r w:rsidRPr="003A7F9A">
        <w:rPr>
          <w:szCs w:val="24"/>
        </w:rPr>
        <w:t>о исполнение Приказа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</w:t>
      </w:r>
      <w:proofErr w:type="gramEnd"/>
      <w:r w:rsidRPr="003A7F9A">
        <w:rPr>
          <w:szCs w:val="24"/>
        </w:rPr>
        <w:t xml:space="preserve"> которого заключение указанных договоров может </w:t>
      </w:r>
      <w:proofErr w:type="spellStart"/>
      <w:r w:rsidRPr="003A7F9A">
        <w:rPr>
          <w:szCs w:val="24"/>
        </w:rPr>
        <w:t>осуществлятся</w:t>
      </w:r>
      <w:proofErr w:type="spellEnd"/>
      <w:r w:rsidRPr="003A7F9A">
        <w:rPr>
          <w:szCs w:val="24"/>
        </w:rPr>
        <w:t xml:space="preserve"> путем проведения торгов в форме конкурса» в соответствии с Федеральным Законом "О защите конкуренции»</w:t>
      </w: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7F9A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3A7F9A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3A7F9A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7F9A" w:rsidRPr="003A7F9A" w:rsidRDefault="003A7F9A" w:rsidP="003A7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A7F9A">
        <w:rPr>
          <w:rFonts w:ascii="Times New Roman" w:hAnsi="Times New Roman"/>
          <w:sz w:val="24"/>
          <w:szCs w:val="24"/>
        </w:rPr>
        <w:t xml:space="preserve">ПРОЕКТ </w:t>
      </w:r>
      <w:r w:rsidR="001443DC">
        <w:rPr>
          <w:rFonts w:ascii="Times New Roman" w:hAnsi="Times New Roman"/>
          <w:sz w:val="24"/>
          <w:szCs w:val="24"/>
        </w:rPr>
        <w:t>распоряжения Главы</w:t>
      </w:r>
      <w:r w:rsidRPr="003A7F9A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«О создании  комиссии для проведения конкурсов и аукционов</w:t>
      </w:r>
      <w:r w:rsidRPr="003A7F9A">
        <w:rPr>
          <w:rFonts w:ascii="Times New Roman" w:hAnsi="Times New Roman"/>
          <w:b/>
          <w:sz w:val="24"/>
          <w:szCs w:val="24"/>
        </w:rPr>
        <w:t xml:space="preserve">» </w:t>
      </w:r>
      <w:r w:rsidRPr="003A7F9A">
        <w:rPr>
          <w:rFonts w:ascii="Times New Roman" w:hAnsi="Times New Roman"/>
          <w:sz w:val="24"/>
          <w:szCs w:val="24"/>
        </w:rPr>
        <w:t xml:space="preserve">проверено на наличие </w:t>
      </w:r>
      <w:proofErr w:type="spellStart"/>
      <w:r w:rsidRPr="003A7F9A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3A7F9A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3A7F9A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3A7F9A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3A7F9A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3A7F9A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3A7F9A" w:rsidRPr="003A7F9A" w:rsidRDefault="003A7F9A" w:rsidP="003A7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7F9A" w:rsidRPr="003A7F9A" w:rsidRDefault="003A7F9A" w:rsidP="003A7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A7F9A">
        <w:rPr>
          <w:rFonts w:ascii="Times New Roman" w:hAnsi="Times New Roman"/>
          <w:sz w:val="24"/>
          <w:szCs w:val="24"/>
        </w:rPr>
        <w:t xml:space="preserve">Установлено, что ПРОЕКТ </w:t>
      </w:r>
      <w:r w:rsidR="001443DC">
        <w:rPr>
          <w:rFonts w:ascii="Times New Roman" w:hAnsi="Times New Roman"/>
          <w:sz w:val="24"/>
          <w:szCs w:val="24"/>
        </w:rPr>
        <w:t>распоряжения Главы</w:t>
      </w:r>
      <w:r w:rsidRPr="003A7F9A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3A7F9A">
        <w:rPr>
          <w:rFonts w:ascii="Times New Roman" w:hAnsi="Times New Roman"/>
          <w:b/>
          <w:sz w:val="24"/>
          <w:szCs w:val="24"/>
        </w:rPr>
        <w:t>«</w:t>
      </w:r>
      <w:r w:rsidRPr="003A7F9A">
        <w:rPr>
          <w:rFonts w:ascii="Times New Roman" w:hAnsi="Times New Roman"/>
          <w:sz w:val="24"/>
          <w:szCs w:val="24"/>
        </w:rPr>
        <w:t>О создании  комиссии для проведения конкурсов и аукционов</w:t>
      </w:r>
      <w:r w:rsidRPr="003A7F9A">
        <w:rPr>
          <w:rFonts w:ascii="Times New Roman" w:hAnsi="Times New Roman"/>
          <w:b/>
          <w:sz w:val="24"/>
          <w:szCs w:val="24"/>
        </w:rPr>
        <w:t xml:space="preserve">» </w:t>
      </w:r>
      <w:r w:rsidRPr="003A7F9A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3A7F9A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3A7F9A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3A7F9A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факторов.</w:t>
      </w: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7F9A">
        <w:rPr>
          <w:rFonts w:ascii="Times New Roman" w:hAnsi="Times New Roman"/>
          <w:sz w:val="24"/>
          <w:szCs w:val="24"/>
        </w:rPr>
        <w:lastRenderedPageBreak/>
        <w:t xml:space="preserve">            Учитывая изложенное,</w:t>
      </w: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7F9A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3A7F9A" w:rsidRPr="003A7F9A" w:rsidRDefault="003A7F9A" w:rsidP="003A7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A7F9A">
        <w:rPr>
          <w:rFonts w:ascii="Times New Roman" w:hAnsi="Times New Roman"/>
          <w:sz w:val="24"/>
          <w:szCs w:val="24"/>
        </w:rPr>
        <w:t xml:space="preserve">Проект </w:t>
      </w:r>
      <w:r w:rsidR="001443DC">
        <w:rPr>
          <w:rFonts w:ascii="Times New Roman" w:hAnsi="Times New Roman"/>
          <w:sz w:val="24"/>
          <w:szCs w:val="24"/>
        </w:rPr>
        <w:t>распоряжения Главы</w:t>
      </w:r>
      <w:r w:rsidRPr="003A7F9A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3A7F9A">
        <w:rPr>
          <w:rFonts w:ascii="Times New Roman" w:hAnsi="Times New Roman"/>
          <w:b/>
          <w:sz w:val="24"/>
          <w:szCs w:val="24"/>
        </w:rPr>
        <w:t>«</w:t>
      </w:r>
      <w:r w:rsidRPr="003A7F9A">
        <w:rPr>
          <w:rFonts w:ascii="Times New Roman" w:hAnsi="Times New Roman"/>
          <w:sz w:val="24"/>
          <w:szCs w:val="24"/>
        </w:rPr>
        <w:t>О создании  комиссии для проведения конкурсов и аукционов</w:t>
      </w:r>
      <w:r w:rsidRPr="003A7F9A">
        <w:rPr>
          <w:rFonts w:ascii="Times New Roman" w:hAnsi="Times New Roman"/>
          <w:b/>
          <w:sz w:val="24"/>
          <w:szCs w:val="24"/>
        </w:rPr>
        <w:t>»</w:t>
      </w:r>
      <w:r w:rsidRPr="003A7F9A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3A7F9A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3A7F9A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3A7F9A" w:rsidRPr="003A7F9A" w:rsidRDefault="003A7F9A" w:rsidP="003A7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7F9A" w:rsidRPr="003A7F9A" w:rsidRDefault="003A7F9A" w:rsidP="003A7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7F9A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       </w:t>
      </w:r>
      <w:proofErr w:type="spellStart"/>
      <w:r w:rsidRPr="003A7F9A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7F9A">
        <w:rPr>
          <w:rFonts w:ascii="Times New Roman" w:hAnsi="Times New Roman"/>
          <w:sz w:val="24"/>
          <w:szCs w:val="24"/>
        </w:rPr>
        <w:t>12.02.2025</w:t>
      </w:r>
    </w:p>
    <w:p w:rsidR="003A7F9A" w:rsidRPr="003A7F9A" w:rsidRDefault="003A7F9A" w:rsidP="003A7F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11E6" w:rsidRPr="003A7F9A" w:rsidRDefault="008111E6" w:rsidP="003A7F9A">
      <w:pPr>
        <w:jc w:val="both"/>
        <w:rPr>
          <w:sz w:val="24"/>
          <w:szCs w:val="24"/>
        </w:rPr>
      </w:pPr>
    </w:p>
    <w:p w:rsidR="003A7F9A" w:rsidRPr="003A7F9A" w:rsidRDefault="003A7F9A">
      <w:pPr>
        <w:jc w:val="both"/>
        <w:rPr>
          <w:sz w:val="24"/>
          <w:szCs w:val="24"/>
        </w:rPr>
      </w:pPr>
    </w:p>
    <w:sectPr w:rsidR="003A7F9A" w:rsidRPr="003A7F9A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F9A"/>
    <w:rsid w:val="001443DC"/>
    <w:rsid w:val="003A7F9A"/>
    <w:rsid w:val="006A72A6"/>
    <w:rsid w:val="0081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A7F9A"/>
    <w:rPr>
      <w:color w:val="0000FF"/>
      <w:u w:val="single"/>
    </w:rPr>
  </w:style>
  <w:style w:type="paragraph" w:styleId="a4">
    <w:name w:val="No Spacing"/>
    <w:uiPriority w:val="1"/>
    <w:qFormat/>
    <w:rsid w:val="003A7F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3A7F9A"/>
    <w:rPr>
      <w:rFonts w:ascii="Arial" w:hAnsi="Arial" w:cs="Arial"/>
    </w:rPr>
  </w:style>
  <w:style w:type="paragraph" w:customStyle="1" w:styleId="ConsPlusNormal0">
    <w:name w:val="ConsPlusNormal"/>
    <w:link w:val="ConsPlusNormal"/>
    <w:rsid w:val="003A7F9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3A7F9A"/>
    <w:pPr>
      <w:spacing w:line="360" w:lineRule="auto"/>
      <w:jc w:val="both"/>
    </w:pPr>
    <w:rPr>
      <w:sz w:val="24"/>
      <w:szCs w:val="28"/>
    </w:rPr>
  </w:style>
  <w:style w:type="character" w:customStyle="1" w:styleId="a6">
    <w:name w:val="Основной текст Знак"/>
    <w:basedOn w:val="a0"/>
    <w:link w:val="a5"/>
    <w:rsid w:val="003A7F9A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2025-02-12T08:52:00Z</dcterms:created>
  <dcterms:modified xsi:type="dcterms:W3CDTF">2025-02-12T09:04:00Z</dcterms:modified>
</cp:coreProperties>
</file>