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CF" w:rsidRDefault="004B23CF" w:rsidP="004B23CF">
      <w:pP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Газета Элитовского сельского поселения</w:t>
      </w:r>
    </w:p>
    <w:p w:rsidR="004B23CF" w:rsidRDefault="004B23CF" w:rsidP="004B23CF">
      <w:pP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Москаленского муниципального района Омской области</w:t>
      </w:r>
    </w:p>
    <w:p w:rsidR="004B23CF" w:rsidRDefault="004B23CF" w:rsidP="004B23CF">
      <w:pP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Издается с февраля 2006 года</w:t>
      </w:r>
    </w:p>
    <w:p w:rsidR="004B23CF" w:rsidRDefault="004B23CF" w:rsidP="004B23CF">
      <w:pP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/>
          <w:bCs/>
          <w:i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pacing w:val="3"/>
          <w:sz w:val="24"/>
          <w:szCs w:val="24"/>
        </w:rPr>
        <w:t>МУНИЦИПАЛЬНЫЙ ВЕСТНИК</w:t>
      </w:r>
    </w:p>
    <w:p w:rsidR="004B23CF" w:rsidRDefault="004B23CF" w:rsidP="004B23CF">
      <w:pP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/>
          <w:bCs/>
          <w:i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pacing w:val="3"/>
          <w:sz w:val="24"/>
          <w:szCs w:val="24"/>
        </w:rPr>
        <w:t>ЭЛИТОВСКОГО СЕЛЬСКОГО ПОСЕЛЕНИЯ</w:t>
      </w:r>
    </w:p>
    <w:p w:rsidR="004B23CF" w:rsidRDefault="004B23CF" w:rsidP="004B23CF">
      <w:pPr>
        <w:pBdr>
          <w:bottom w:val="single" w:sz="12" w:space="1" w:color="auto"/>
        </w:pBdr>
        <w:shd w:val="clear" w:color="auto" w:fill="FFFFFF"/>
        <w:spacing w:line="25" w:lineRule="atLeast"/>
        <w:ind w:left="17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№ 2</w:t>
      </w:r>
      <w:r w:rsidR="00364EEC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от 24 ноября 2023 года</w:t>
      </w:r>
    </w:p>
    <w:p w:rsidR="004B23CF" w:rsidRPr="004B23CF" w:rsidRDefault="004B23CF" w:rsidP="004B23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CF" w:rsidRPr="004B23CF" w:rsidRDefault="004B23CF" w:rsidP="004B23CF">
      <w:pPr>
        <w:pStyle w:val="a4"/>
        <w:spacing w:line="25" w:lineRule="atLeast"/>
        <w:rPr>
          <w:rFonts w:ascii="Arial" w:hAnsi="Arial" w:cs="Arial"/>
          <w:sz w:val="24"/>
          <w:szCs w:val="24"/>
        </w:rPr>
      </w:pPr>
      <w:r w:rsidRPr="004B23CF">
        <w:rPr>
          <w:rFonts w:ascii="Arial" w:hAnsi="Arial" w:cs="Arial"/>
          <w:sz w:val="24"/>
          <w:szCs w:val="24"/>
        </w:rPr>
        <w:t>ГЛАВа</w:t>
      </w:r>
    </w:p>
    <w:p w:rsidR="004B23CF" w:rsidRPr="004B23CF" w:rsidRDefault="004B23CF" w:rsidP="004B23CF">
      <w:pPr>
        <w:pStyle w:val="a4"/>
        <w:spacing w:line="25" w:lineRule="atLeast"/>
        <w:rPr>
          <w:rFonts w:ascii="Arial" w:hAnsi="Arial" w:cs="Arial"/>
          <w:sz w:val="24"/>
          <w:szCs w:val="24"/>
        </w:rPr>
      </w:pPr>
      <w:r w:rsidRPr="004B23CF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4B23CF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4B23CF" w:rsidRPr="004B23CF" w:rsidRDefault="004B23CF" w:rsidP="004B23CF">
      <w:pPr>
        <w:pStyle w:val="a5"/>
        <w:spacing w:after="0" w:line="25" w:lineRule="atLeast"/>
        <w:jc w:val="center"/>
        <w:rPr>
          <w:rFonts w:ascii="Arial" w:hAnsi="Arial" w:cs="Arial"/>
          <w:b/>
          <w:caps/>
          <w:spacing w:val="80"/>
        </w:rPr>
      </w:pPr>
      <w:r w:rsidRPr="004B23CF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4B23CF" w:rsidRPr="004B23CF" w:rsidTr="00274F3C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B23CF" w:rsidRPr="004B23CF" w:rsidRDefault="004B23CF" w:rsidP="00274F3C">
            <w:pPr>
              <w:spacing w:line="25" w:lineRule="atLeast"/>
              <w:rPr>
                <w:sz w:val="24"/>
                <w:szCs w:val="24"/>
              </w:rPr>
            </w:pPr>
          </w:p>
          <w:p w:rsidR="004B23CF" w:rsidRPr="004B23CF" w:rsidRDefault="004B23CF" w:rsidP="00274F3C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4B23CF" w:rsidRPr="004B23CF" w:rsidRDefault="004B23CF" w:rsidP="004B23CF">
      <w:pPr>
        <w:spacing w:line="25" w:lineRule="atLeast"/>
        <w:rPr>
          <w:sz w:val="24"/>
          <w:szCs w:val="24"/>
        </w:rPr>
      </w:pPr>
    </w:p>
    <w:p w:rsidR="004B23CF" w:rsidRPr="004B23CF" w:rsidRDefault="004B23CF" w:rsidP="004B23CF">
      <w:pPr>
        <w:spacing w:line="25" w:lineRule="atLeast"/>
        <w:jc w:val="center"/>
        <w:rPr>
          <w:color w:val="000000"/>
          <w:sz w:val="24"/>
          <w:szCs w:val="24"/>
          <w:shd w:val="clear" w:color="auto" w:fill="FFFFFF"/>
        </w:rPr>
      </w:pPr>
      <w:r w:rsidRPr="004B23CF">
        <w:rPr>
          <w:spacing w:val="120"/>
          <w:sz w:val="24"/>
          <w:szCs w:val="24"/>
        </w:rPr>
        <w:t>ПОСТАНОВЛЕНИЕ</w:t>
      </w:r>
    </w:p>
    <w:p w:rsidR="004B23CF" w:rsidRPr="004B23CF" w:rsidRDefault="004B23CF" w:rsidP="004B23CF">
      <w:pPr>
        <w:spacing w:line="25" w:lineRule="atLeast"/>
        <w:rPr>
          <w:color w:val="000000"/>
          <w:sz w:val="24"/>
          <w:szCs w:val="24"/>
          <w:shd w:val="clear" w:color="auto" w:fill="FFFFFF"/>
        </w:rPr>
      </w:pPr>
      <w:r w:rsidRPr="004B23CF">
        <w:rPr>
          <w:color w:val="000000"/>
          <w:sz w:val="24"/>
          <w:szCs w:val="24"/>
          <w:shd w:val="clear" w:color="auto" w:fill="FFFFFF"/>
        </w:rPr>
        <w:t>24.11.2023    №79</w:t>
      </w:r>
    </w:p>
    <w:p w:rsidR="004B23CF" w:rsidRPr="004B23CF" w:rsidRDefault="004B23CF" w:rsidP="004B23CF">
      <w:pPr>
        <w:spacing w:line="25" w:lineRule="atLeast"/>
        <w:jc w:val="both"/>
        <w:rPr>
          <w:color w:val="000000"/>
          <w:sz w:val="24"/>
          <w:szCs w:val="24"/>
          <w:shd w:val="clear" w:color="auto" w:fill="FFFFFF"/>
        </w:rPr>
      </w:pPr>
    </w:p>
    <w:p w:rsidR="004B23CF" w:rsidRPr="004B23CF" w:rsidRDefault="004B23CF" w:rsidP="004B23CF">
      <w:pPr>
        <w:pStyle w:val="a3"/>
        <w:spacing w:line="25" w:lineRule="atLeast"/>
        <w:rPr>
          <w:rFonts w:ascii="Arial" w:hAnsi="Arial" w:cs="Arial"/>
          <w:lang w:eastAsia="ru-RU"/>
        </w:rPr>
      </w:pPr>
      <w:r w:rsidRPr="004B23CF">
        <w:rPr>
          <w:rFonts w:ascii="Arial" w:hAnsi="Arial" w:cs="Arial"/>
          <w:shd w:val="clear" w:color="auto" w:fill="FFFFFF"/>
        </w:rPr>
        <w:t>О признании утратившим силу</w:t>
      </w:r>
      <w:r w:rsidRPr="004B23CF">
        <w:rPr>
          <w:rFonts w:ascii="Arial" w:hAnsi="Arial" w:cs="Arial"/>
        </w:rPr>
        <w:t xml:space="preserve">  </w:t>
      </w:r>
      <w:r w:rsidRPr="004B23CF">
        <w:rPr>
          <w:rFonts w:ascii="Arial" w:hAnsi="Arial" w:cs="Arial"/>
          <w:shd w:val="clear" w:color="auto" w:fill="FFFFFF"/>
        </w:rPr>
        <w:t>постановления главы администрации</w:t>
      </w:r>
      <w:r w:rsidRPr="004B23CF">
        <w:rPr>
          <w:rFonts w:ascii="Arial" w:hAnsi="Arial" w:cs="Arial"/>
        </w:rPr>
        <w:br/>
      </w:r>
      <w:r w:rsidRPr="004B23CF">
        <w:rPr>
          <w:rFonts w:ascii="Arial" w:hAnsi="Arial" w:cs="Arial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4B23CF">
        <w:rPr>
          <w:rFonts w:ascii="Arial" w:hAnsi="Arial" w:cs="Arial"/>
        </w:rPr>
        <w:t xml:space="preserve"> от 11.08.2023 № 64</w:t>
      </w:r>
      <w:r w:rsidRPr="004B23CF">
        <w:rPr>
          <w:rFonts w:ascii="Arial" w:hAnsi="Arial" w:cs="Arial"/>
          <w:lang w:eastAsia="ru-RU"/>
        </w:rPr>
        <w:t xml:space="preserve"> «О внесении изменений в постановление главы Элитовского сельского поселения Москаленского муниципального района Омской области № 108 от 06.10.2016 года «</w:t>
      </w:r>
      <w:r w:rsidRPr="004B23CF">
        <w:rPr>
          <w:rFonts w:ascii="Arial" w:hAnsi="Arial" w:cs="Arial"/>
        </w:rPr>
        <w:t>Об утверждении Порядка формирования и ведения реестра источников доходов бюджета</w:t>
      </w:r>
      <w:r w:rsidRPr="004B23CF">
        <w:rPr>
          <w:rFonts w:ascii="Arial" w:hAnsi="Arial" w:cs="Arial"/>
          <w:lang w:eastAsia="ru-RU"/>
        </w:rPr>
        <w:t xml:space="preserve">» </w:t>
      </w:r>
    </w:p>
    <w:p w:rsidR="004B23CF" w:rsidRPr="004B23CF" w:rsidRDefault="004B23CF" w:rsidP="004B23CF">
      <w:pPr>
        <w:spacing w:line="25" w:lineRule="atLeast"/>
        <w:ind w:hanging="708"/>
        <w:jc w:val="both"/>
        <w:rPr>
          <w:color w:val="000000"/>
          <w:sz w:val="24"/>
          <w:szCs w:val="24"/>
          <w:shd w:val="clear" w:color="auto" w:fill="FFFFFF"/>
        </w:rPr>
      </w:pPr>
      <w:r w:rsidRPr="004B23CF">
        <w:rPr>
          <w:color w:val="000000"/>
          <w:sz w:val="24"/>
          <w:szCs w:val="24"/>
        </w:rPr>
        <w:br/>
      </w:r>
      <w:r w:rsidRPr="004B23CF">
        <w:rPr>
          <w:color w:val="000000"/>
          <w:sz w:val="24"/>
          <w:szCs w:val="24"/>
        </w:rPr>
        <w:br/>
      </w:r>
      <w:r w:rsidRPr="004B23CF">
        <w:rPr>
          <w:color w:val="000000"/>
          <w:sz w:val="24"/>
          <w:szCs w:val="24"/>
          <w:shd w:val="clear" w:color="auto" w:fill="FFFFFF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</w:t>
      </w:r>
    </w:p>
    <w:p w:rsidR="004B23CF" w:rsidRPr="004B23CF" w:rsidRDefault="004B23CF" w:rsidP="004B23CF">
      <w:pPr>
        <w:spacing w:line="25" w:lineRule="atLeast"/>
        <w:ind w:firstLine="708"/>
        <w:jc w:val="both"/>
        <w:rPr>
          <w:sz w:val="24"/>
          <w:szCs w:val="24"/>
        </w:rPr>
      </w:pPr>
      <w:r w:rsidRPr="004B23CF">
        <w:rPr>
          <w:color w:val="000000"/>
          <w:sz w:val="24"/>
          <w:szCs w:val="24"/>
        </w:rPr>
        <w:br/>
      </w:r>
      <w:r w:rsidRPr="004B23CF">
        <w:rPr>
          <w:color w:val="000000"/>
          <w:sz w:val="24"/>
          <w:szCs w:val="24"/>
          <w:shd w:val="clear" w:color="auto" w:fill="FFFFFF"/>
        </w:rPr>
        <w:t>ПОСТАНОВЛЯЮ:</w:t>
      </w:r>
      <w:r w:rsidRPr="004B23CF">
        <w:rPr>
          <w:color w:val="000000"/>
          <w:sz w:val="24"/>
          <w:szCs w:val="24"/>
        </w:rPr>
        <w:br/>
      </w:r>
      <w:r w:rsidRPr="004B23CF">
        <w:rPr>
          <w:color w:val="000000"/>
          <w:sz w:val="24"/>
          <w:szCs w:val="24"/>
        </w:rPr>
        <w:br/>
      </w:r>
      <w:r w:rsidRPr="004B23CF">
        <w:rPr>
          <w:color w:val="000000"/>
          <w:sz w:val="24"/>
          <w:szCs w:val="24"/>
          <w:shd w:val="clear" w:color="auto" w:fill="FFFFFF"/>
        </w:rPr>
        <w:t xml:space="preserve">1. Признать утратившим силу </w:t>
      </w:r>
      <w:r w:rsidRPr="004B23CF">
        <w:rPr>
          <w:sz w:val="24"/>
          <w:szCs w:val="24"/>
          <w:shd w:val="clear" w:color="auto" w:fill="FFFFFF"/>
        </w:rPr>
        <w:t>постановления главы администрации</w:t>
      </w:r>
      <w:r w:rsidRPr="004B23CF">
        <w:rPr>
          <w:sz w:val="24"/>
          <w:szCs w:val="24"/>
        </w:rPr>
        <w:br/>
      </w:r>
      <w:r w:rsidRPr="004B23CF">
        <w:rPr>
          <w:sz w:val="24"/>
          <w:szCs w:val="24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4B23CF">
        <w:rPr>
          <w:sz w:val="24"/>
          <w:szCs w:val="24"/>
        </w:rPr>
        <w:t xml:space="preserve"> от 11.08.2023 № 64 «О внесении изменений в постановление главы Элитовского сельского поселения Москаленского муниципального района Омской области № 108 от 06.10.2016 года «Об утверждении Порядка формирования и ведения реестра источников доходов бюджета». </w:t>
      </w:r>
    </w:p>
    <w:p w:rsidR="004B23CF" w:rsidRPr="004B23CF" w:rsidRDefault="004B23CF" w:rsidP="004B23CF">
      <w:pPr>
        <w:pStyle w:val="a7"/>
        <w:tabs>
          <w:tab w:val="left" w:pos="851"/>
        </w:tabs>
        <w:spacing w:line="25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4B23CF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Pr="004B23CF">
        <w:rPr>
          <w:rFonts w:ascii="Arial" w:hAnsi="Arial" w:cs="Arial"/>
          <w:sz w:val="24"/>
          <w:szCs w:val="24"/>
        </w:rPr>
        <w:t>Опубликовать настоящее постановление в газете «Муниципальный вестник» Элитовского сельского поселения Москаленского муниципального района Омской области.</w:t>
      </w:r>
    </w:p>
    <w:p w:rsidR="004B23CF" w:rsidRPr="004B23CF" w:rsidRDefault="004B23CF" w:rsidP="004B23CF">
      <w:pPr>
        <w:tabs>
          <w:tab w:val="left" w:pos="851"/>
        </w:tabs>
        <w:spacing w:line="25" w:lineRule="atLeast"/>
        <w:ind w:firstLine="851"/>
        <w:jc w:val="both"/>
        <w:rPr>
          <w:sz w:val="24"/>
          <w:szCs w:val="24"/>
        </w:rPr>
      </w:pPr>
      <w:r w:rsidRPr="004B23CF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4B23CF" w:rsidRPr="004B23CF" w:rsidRDefault="004B23CF" w:rsidP="004B23CF">
      <w:pPr>
        <w:tabs>
          <w:tab w:val="left" w:pos="851"/>
        </w:tabs>
        <w:spacing w:line="25" w:lineRule="atLeast"/>
        <w:ind w:firstLine="851"/>
        <w:jc w:val="both"/>
        <w:rPr>
          <w:sz w:val="24"/>
          <w:szCs w:val="24"/>
        </w:rPr>
      </w:pPr>
    </w:p>
    <w:p w:rsidR="004B23CF" w:rsidRPr="004B23CF" w:rsidRDefault="004B23CF" w:rsidP="004B23CF">
      <w:pPr>
        <w:tabs>
          <w:tab w:val="left" w:pos="851"/>
        </w:tabs>
        <w:spacing w:line="25" w:lineRule="atLeast"/>
        <w:ind w:firstLine="851"/>
        <w:jc w:val="both"/>
        <w:rPr>
          <w:sz w:val="24"/>
          <w:szCs w:val="24"/>
        </w:rPr>
      </w:pPr>
    </w:p>
    <w:p w:rsidR="004B23CF" w:rsidRPr="004B23CF" w:rsidRDefault="004B23CF" w:rsidP="004B23CF">
      <w:pPr>
        <w:tabs>
          <w:tab w:val="left" w:pos="851"/>
        </w:tabs>
        <w:spacing w:line="25" w:lineRule="atLeast"/>
        <w:jc w:val="both"/>
        <w:rPr>
          <w:sz w:val="24"/>
          <w:szCs w:val="24"/>
        </w:rPr>
      </w:pPr>
      <w:r w:rsidRPr="004B23CF">
        <w:rPr>
          <w:sz w:val="24"/>
          <w:szCs w:val="24"/>
        </w:rPr>
        <w:t>Временно исполняющий полномочия</w:t>
      </w:r>
    </w:p>
    <w:p w:rsidR="004B23CF" w:rsidRPr="004B23CF" w:rsidRDefault="004B23CF" w:rsidP="004B23CF">
      <w:pPr>
        <w:tabs>
          <w:tab w:val="left" w:pos="851"/>
        </w:tabs>
        <w:spacing w:line="25" w:lineRule="atLeast"/>
        <w:jc w:val="both"/>
        <w:rPr>
          <w:sz w:val="24"/>
          <w:szCs w:val="24"/>
        </w:rPr>
      </w:pPr>
      <w:r w:rsidRPr="004B23CF">
        <w:rPr>
          <w:sz w:val="24"/>
          <w:szCs w:val="24"/>
        </w:rPr>
        <w:t>главы Элитовского сельского поселения                               Н. В. Кромм</w:t>
      </w:r>
    </w:p>
    <w:p w:rsidR="004B23CF" w:rsidRPr="004B23CF" w:rsidRDefault="004B23CF" w:rsidP="004B23CF">
      <w:pPr>
        <w:pStyle w:val="2"/>
        <w:shd w:val="clear" w:color="auto" w:fill="auto"/>
        <w:spacing w:line="25" w:lineRule="atLeast"/>
        <w:ind w:firstLine="709"/>
        <w:rPr>
          <w:rFonts w:ascii="Arial" w:hAnsi="Arial" w:cs="Arial"/>
          <w:sz w:val="24"/>
          <w:szCs w:val="24"/>
        </w:rPr>
      </w:pPr>
    </w:p>
    <w:p w:rsidR="004B23CF" w:rsidRDefault="004B23CF" w:rsidP="004B23CF">
      <w:pPr>
        <w:pStyle w:val="2"/>
        <w:shd w:val="clear" w:color="auto" w:fill="auto"/>
        <w:spacing w:line="25" w:lineRule="atLeast"/>
        <w:rPr>
          <w:rFonts w:ascii="Arial" w:hAnsi="Arial" w:cs="Arial"/>
          <w:sz w:val="24"/>
          <w:szCs w:val="24"/>
        </w:rPr>
      </w:pPr>
    </w:p>
    <w:p w:rsidR="004B23CF" w:rsidRDefault="004B23CF" w:rsidP="004B23CF">
      <w:pPr>
        <w:pStyle w:val="2"/>
        <w:shd w:val="clear" w:color="auto" w:fill="auto"/>
        <w:spacing w:line="25" w:lineRule="atLeast"/>
        <w:rPr>
          <w:rFonts w:ascii="Arial" w:hAnsi="Arial" w:cs="Arial"/>
          <w:sz w:val="24"/>
          <w:szCs w:val="24"/>
        </w:rPr>
      </w:pPr>
    </w:p>
    <w:p w:rsidR="004B23CF" w:rsidRDefault="004B23CF" w:rsidP="004B23CF">
      <w:pPr>
        <w:pStyle w:val="2"/>
        <w:shd w:val="clear" w:color="auto" w:fill="auto"/>
        <w:spacing w:line="25" w:lineRule="atLeast"/>
        <w:rPr>
          <w:rFonts w:ascii="Arial" w:hAnsi="Arial" w:cs="Arial"/>
          <w:sz w:val="24"/>
          <w:szCs w:val="24"/>
        </w:rPr>
      </w:pPr>
    </w:p>
    <w:p w:rsidR="004B23CF" w:rsidRPr="004B23CF" w:rsidRDefault="004B23CF" w:rsidP="004B23CF">
      <w:pPr>
        <w:pStyle w:val="2"/>
        <w:shd w:val="clear" w:color="auto" w:fill="auto"/>
        <w:spacing w:line="25" w:lineRule="atLeast"/>
        <w:rPr>
          <w:rFonts w:ascii="Arial" w:hAnsi="Arial" w:cs="Arial"/>
          <w:sz w:val="24"/>
          <w:szCs w:val="24"/>
        </w:rPr>
      </w:pPr>
    </w:p>
    <w:p w:rsidR="004B23CF" w:rsidRPr="004B23CF" w:rsidRDefault="004B23CF" w:rsidP="004B23CF">
      <w:pPr>
        <w:pStyle w:val="a4"/>
        <w:spacing w:line="25" w:lineRule="atLeast"/>
        <w:rPr>
          <w:rFonts w:ascii="Arial" w:hAnsi="Arial" w:cs="Arial"/>
          <w:sz w:val="24"/>
          <w:szCs w:val="24"/>
        </w:rPr>
      </w:pPr>
      <w:r w:rsidRPr="004B23CF">
        <w:rPr>
          <w:rFonts w:ascii="Arial" w:hAnsi="Arial" w:cs="Arial"/>
          <w:sz w:val="24"/>
          <w:szCs w:val="24"/>
        </w:rPr>
        <w:t>ГЛАВа</w:t>
      </w:r>
    </w:p>
    <w:p w:rsidR="004B23CF" w:rsidRPr="004B23CF" w:rsidRDefault="004B23CF" w:rsidP="004B23CF">
      <w:pPr>
        <w:pStyle w:val="a4"/>
        <w:spacing w:line="25" w:lineRule="atLeast"/>
        <w:rPr>
          <w:rFonts w:ascii="Arial" w:hAnsi="Arial" w:cs="Arial"/>
          <w:sz w:val="24"/>
          <w:szCs w:val="24"/>
        </w:rPr>
      </w:pPr>
      <w:r w:rsidRPr="004B23CF">
        <w:rPr>
          <w:rFonts w:ascii="Arial" w:hAnsi="Arial" w:cs="Arial"/>
          <w:spacing w:val="80"/>
          <w:sz w:val="24"/>
          <w:szCs w:val="24"/>
        </w:rPr>
        <w:t xml:space="preserve">ЭЛИТОВСКОГО СЕЛЬСКОГО ПОСЕЛЕНИЯ </w:t>
      </w:r>
      <w:r w:rsidRPr="004B23CF">
        <w:rPr>
          <w:rFonts w:ascii="Arial" w:hAnsi="Arial" w:cs="Arial"/>
          <w:sz w:val="24"/>
          <w:szCs w:val="24"/>
        </w:rPr>
        <w:t>москаленского муниципальногО</w:t>
      </w:r>
    </w:p>
    <w:p w:rsidR="004B23CF" w:rsidRPr="004B23CF" w:rsidRDefault="004B23CF" w:rsidP="004B23CF">
      <w:pPr>
        <w:pStyle w:val="a5"/>
        <w:spacing w:after="0" w:line="25" w:lineRule="atLeast"/>
        <w:jc w:val="center"/>
        <w:rPr>
          <w:rFonts w:ascii="Arial" w:hAnsi="Arial" w:cs="Arial"/>
          <w:b/>
          <w:caps/>
          <w:spacing w:val="80"/>
        </w:rPr>
      </w:pPr>
      <w:r w:rsidRPr="004B23CF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4B23CF" w:rsidRPr="004B23CF" w:rsidTr="00274F3C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B23CF" w:rsidRPr="004B23CF" w:rsidRDefault="004B23CF" w:rsidP="00274F3C">
            <w:pPr>
              <w:spacing w:line="25" w:lineRule="atLeast"/>
              <w:rPr>
                <w:sz w:val="24"/>
                <w:szCs w:val="24"/>
              </w:rPr>
            </w:pPr>
          </w:p>
          <w:p w:rsidR="004B23CF" w:rsidRPr="004B23CF" w:rsidRDefault="004B23CF" w:rsidP="00274F3C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4B23CF" w:rsidRPr="004B23CF" w:rsidRDefault="004B23CF" w:rsidP="004B23CF">
      <w:pPr>
        <w:spacing w:line="25" w:lineRule="atLeast"/>
        <w:rPr>
          <w:sz w:val="24"/>
          <w:szCs w:val="24"/>
        </w:rPr>
      </w:pPr>
    </w:p>
    <w:p w:rsidR="004B23CF" w:rsidRPr="004B23CF" w:rsidRDefault="004B23CF" w:rsidP="004B23CF">
      <w:pPr>
        <w:spacing w:line="25" w:lineRule="atLeast"/>
        <w:jc w:val="center"/>
        <w:rPr>
          <w:color w:val="000000"/>
          <w:sz w:val="24"/>
          <w:szCs w:val="24"/>
          <w:shd w:val="clear" w:color="auto" w:fill="FFFFFF"/>
        </w:rPr>
      </w:pPr>
      <w:r w:rsidRPr="004B23CF">
        <w:rPr>
          <w:spacing w:val="120"/>
          <w:sz w:val="24"/>
          <w:szCs w:val="24"/>
        </w:rPr>
        <w:t>ПОСТАНОВЛЕНИЕ</w:t>
      </w:r>
    </w:p>
    <w:p w:rsidR="004B23CF" w:rsidRPr="004B23CF" w:rsidRDefault="004B23CF" w:rsidP="004B23CF">
      <w:pPr>
        <w:spacing w:line="25" w:lineRule="atLeast"/>
        <w:rPr>
          <w:color w:val="000000"/>
          <w:sz w:val="24"/>
          <w:szCs w:val="24"/>
          <w:shd w:val="clear" w:color="auto" w:fill="FFFFFF"/>
        </w:rPr>
      </w:pPr>
      <w:r w:rsidRPr="004B23CF">
        <w:rPr>
          <w:color w:val="000000"/>
          <w:sz w:val="24"/>
          <w:szCs w:val="24"/>
          <w:shd w:val="clear" w:color="auto" w:fill="FFFFFF"/>
        </w:rPr>
        <w:t>24.11.2023    № 80</w:t>
      </w:r>
    </w:p>
    <w:p w:rsidR="004B23CF" w:rsidRPr="004B23CF" w:rsidRDefault="004B23CF" w:rsidP="004B23CF">
      <w:pPr>
        <w:spacing w:line="25" w:lineRule="atLeast"/>
        <w:jc w:val="both"/>
        <w:rPr>
          <w:color w:val="000000"/>
          <w:sz w:val="24"/>
          <w:szCs w:val="24"/>
          <w:shd w:val="clear" w:color="auto" w:fill="FFFFFF"/>
        </w:rPr>
      </w:pPr>
    </w:p>
    <w:p w:rsidR="004B23CF" w:rsidRPr="004B23CF" w:rsidRDefault="004B23CF" w:rsidP="004B23CF">
      <w:pPr>
        <w:spacing w:line="25" w:lineRule="atLeast"/>
        <w:jc w:val="center"/>
        <w:rPr>
          <w:sz w:val="24"/>
          <w:szCs w:val="24"/>
        </w:rPr>
      </w:pPr>
      <w:r w:rsidRPr="004B23CF">
        <w:rPr>
          <w:sz w:val="24"/>
          <w:szCs w:val="24"/>
          <w:shd w:val="clear" w:color="auto" w:fill="FFFFFF"/>
        </w:rPr>
        <w:t>О признании утратившим силу</w:t>
      </w:r>
      <w:r w:rsidRPr="004B23CF">
        <w:rPr>
          <w:sz w:val="24"/>
          <w:szCs w:val="24"/>
        </w:rPr>
        <w:t xml:space="preserve">  </w:t>
      </w:r>
      <w:r w:rsidRPr="004B23CF">
        <w:rPr>
          <w:sz w:val="24"/>
          <w:szCs w:val="24"/>
          <w:shd w:val="clear" w:color="auto" w:fill="FFFFFF"/>
        </w:rPr>
        <w:t>постановления главы администрации</w:t>
      </w:r>
      <w:r w:rsidRPr="004B23CF">
        <w:rPr>
          <w:sz w:val="24"/>
          <w:szCs w:val="24"/>
        </w:rPr>
        <w:br/>
      </w:r>
      <w:r w:rsidRPr="004B23CF">
        <w:rPr>
          <w:sz w:val="24"/>
          <w:szCs w:val="24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4B23CF">
        <w:rPr>
          <w:sz w:val="24"/>
          <w:szCs w:val="24"/>
        </w:rPr>
        <w:t xml:space="preserve"> от 14.08.2023 № 65 «О внесении изменений в постановление главы Элитовского сельского поселения Москаленского муниципального района Омской области от 30.09.2019 года № 75 «О реализации отдельных положений </w:t>
      </w:r>
      <w:hyperlink r:id="rId4" w:history="1">
        <w:r w:rsidRPr="004B23CF">
          <w:rPr>
            <w:sz w:val="24"/>
            <w:szCs w:val="24"/>
          </w:rPr>
          <w:t>статей 160.1</w:t>
        </w:r>
      </w:hyperlink>
      <w:r w:rsidRPr="004B23CF">
        <w:rPr>
          <w:sz w:val="24"/>
          <w:szCs w:val="24"/>
        </w:rPr>
        <w:t xml:space="preserve">, </w:t>
      </w:r>
      <w:hyperlink r:id="rId5" w:history="1">
        <w:r w:rsidRPr="004B23CF">
          <w:rPr>
            <w:sz w:val="24"/>
            <w:szCs w:val="24"/>
          </w:rPr>
          <w:t>160.2</w:t>
        </w:r>
      </w:hyperlink>
      <w:r w:rsidRPr="004B23CF">
        <w:rPr>
          <w:sz w:val="24"/>
          <w:szCs w:val="24"/>
        </w:rPr>
        <w:t xml:space="preserve"> Бюджетного кодекса Российской Федерации» </w:t>
      </w:r>
    </w:p>
    <w:p w:rsidR="004B23CF" w:rsidRPr="004B23CF" w:rsidRDefault="004B23CF" w:rsidP="004B23CF">
      <w:pPr>
        <w:pStyle w:val="a3"/>
        <w:spacing w:line="25" w:lineRule="atLeast"/>
        <w:rPr>
          <w:rFonts w:ascii="Arial" w:hAnsi="Arial" w:cs="Arial"/>
          <w:lang w:eastAsia="ru-RU"/>
        </w:rPr>
      </w:pPr>
    </w:p>
    <w:p w:rsidR="004B23CF" w:rsidRPr="004B23CF" w:rsidRDefault="004B23CF" w:rsidP="004B23CF">
      <w:pPr>
        <w:spacing w:line="25" w:lineRule="atLeast"/>
        <w:ind w:hanging="708"/>
        <w:jc w:val="both"/>
        <w:rPr>
          <w:color w:val="000000"/>
          <w:sz w:val="24"/>
          <w:szCs w:val="24"/>
          <w:shd w:val="clear" w:color="auto" w:fill="FFFFFF"/>
        </w:rPr>
      </w:pPr>
      <w:r w:rsidRPr="004B23CF">
        <w:rPr>
          <w:color w:val="000000"/>
          <w:sz w:val="24"/>
          <w:szCs w:val="24"/>
        </w:rPr>
        <w:br/>
      </w:r>
      <w:r w:rsidRPr="004B23CF">
        <w:rPr>
          <w:color w:val="000000"/>
          <w:sz w:val="24"/>
          <w:szCs w:val="24"/>
          <w:shd w:val="clear" w:color="auto" w:fill="FFFFFF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</w:t>
      </w:r>
    </w:p>
    <w:p w:rsidR="004B23CF" w:rsidRPr="004B23CF" w:rsidRDefault="004B23CF" w:rsidP="004B23CF">
      <w:pPr>
        <w:spacing w:line="25" w:lineRule="atLeast"/>
        <w:ind w:firstLine="708"/>
        <w:jc w:val="both"/>
        <w:rPr>
          <w:sz w:val="24"/>
          <w:szCs w:val="24"/>
        </w:rPr>
      </w:pPr>
      <w:r w:rsidRPr="004B23CF">
        <w:rPr>
          <w:color w:val="000000"/>
          <w:sz w:val="24"/>
          <w:szCs w:val="24"/>
        </w:rPr>
        <w:br/>
      </w:r>
      <w:r w:rsidRPr="004B23CF">
        <w:rPr>
          <w:color w:val="000000"/>
          <w:sz w:val="24"/>
          <w:szCs w:val="24"/>
          <w:shd w:val="clear" w:color="auto" w:fill="FFFFFF"/>
        </w:rPr>
        <w:t>ПОСТАНОВЛЯЮ:</w:t>
      </w:r>
      <w:r w:rsidRPr="004B23CF">
        <w:rPr>
          <w:color w:val="000000"/>
          <w:sz w:val="24"/>
          <w:szCs w:val="24"/>
        </w:rPr>
        <w:br/>
      </w:r>
      <w:r w:rsidRPr="004B23CF">
        <w:rPr>
          <w:color w:val="000000"/>
          <w:sz w:val="24"/>
          <w:szCs w:val="24"/>
        </w:rPr>
        <w:br/>
      </w:r>
      <w:r w:rsidRPr="004B23CF">
        <w:rPr>
          <w:color w:val="000000"/>
          <w:sz w:val="24"/>
          <w:szCs w:val="24"/>
          <w:shd w:val="clear" w:color="auto" w:fill="FFFFFF"/>
        </w:rPr>
        <w:t xml:space="preserve">1. Признать утратившим силу </w:t>
      </w:r>
      <w:r w:rsidRPr="004B23CF">
        <w:rPr>
          <w:sz w:val="24"/>
          <w:szCs w:val="24"/>
          <w:shd w:val="clear" w:color="auto" w:fill="FFFFFF"/>
        </w:rPr>
        <w:t>постановления главы администрации</w:t>
      </w:r>
      <w:r w:rsidRPr="004B23CF">
        <w:rPr>
          <w:sz w:val="24"/>
          <w:szCs w:val="24"/>
        </w:rPr>
        <w:br/>
      </w:r>
      <w:r w:rsidRPr="004B23CF">
        <w:rPr>
          <w:sz w:val="24"/>
          <w:szCs w:val="24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4B23CF">
        <w:rPr>
          <w:sz w:val="24"/>
          <w:szCs w:val="24"/>
        </w:rPr>
        <w:t xml:space="preserve"> от 14.08.2023 № 65 «О внесении изменений в постановление главы Элитовского сельского поселения Москаленского муниципального района Омской области от 30.09.2019 года № 75 «О реализации отдельных положений </w:t>
      </w:r>
      <w:hyperlink r:id="rId6" w:history="1">
        <w:r w:rsidRPr="004B23CF">
          <w:rPr>
            <w:sz w:val="24"/>
            <w:szCs w:val="24"/>
          </w:rPr>
          <w:t>статей 160.1</w:t>
        </w:r>
      </w:hyperlink>
      <w:r w:rsidRPr="004B23CF">
        <w:rPr>
          <w:sz w:val="24"/>
          <w:szCs w:val="24"/>
        </w:rPr>
        <w:t xml:space="preserve">, </w:t>
      </w:r>
      <w:hyperlink r:id="rId7" w:history="1">
        <w:r w:rsidRPr="004B23CF">
          <w:rPr>
            <w:sz w:val="24"/>
            <w:szCs w:val="24"/>
          </w:rPr>
          <w:t>160.2</w:t>
        </w:r>
      </w:hyperlink>
      <w:r w:rsidRPr="004B23CF">
        <w:rPr>
          <w:sz w:val="24"/>
          <w:szCs w:val="24"/>
        </w:rPr>
        <w:t xml:space="preserve"> Бюджетного кодекса Российской Федерации».</w:t>
      </w:r>
    </w:p>
    <w:p w:rsidR="004B23CF" w:rsidRPr="004B23CF" w:rsidRDefault="004B23CF" w:rsidP="004B23CF">
      <w:pPr>
        <w:pStyle w:val="a7"/>
        <w:tabs>
          <w:tab w:val="left" w:pos="851"/>
        </w:tabs>
        <w:spacing w:line="25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4B23CF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Pr="004B23CF">
        <w:rPr>
          <w:rFonts w:ascii="Arial" w:hAnsi="Arial" w:cs="Arial"/>
          <w:sz w:val="24"/>
          <w:szCs w:val="24"/>
        </w:rPr>
        <w:t>Опубликовать настоящее постановление в газете «Муниципальный вестник» Элитовского сельского поселения Москаленского муниципального района Омской области.</w:t>
      </w:r>
    </w:p>
    <w:p w:rsidR="004B23CF" w:rsidRPr="004B23CF" w:rsidRDefault="004B23CF" w:rsidP="004B23CF">
      <w:pPr>
        <w:tabs>
          <w:tab w:val="left" w:pos="851"/>
        </w:tabs>
        <w:spacing w:line="25" w:lineRule="atLeast"/>
        <w:ind w:firstLine="851"/>
        <w:jc w:val="both"/>
        <w:rPr>
          <w:sz w:val="24"/>
          <w:szCs w:val="24"/>
        </w:rPr>
      </w:pPr>
      <w:r w:rsidRPr="004B23CF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4B23CF" w:rsidRPr="004B23CF" w:rsidRDefault="004B23CF" w:rsidP="004B23CF">
      <w:pPr>
        <w:tabs>
          <w:tab w:val="left" w:pos="851"/>
        </w:tabs>
        <w:spacing w:line="25" w:lineRule="atLeast"/>
        <w:ind w:firstLine="851"/>
        <w:jc w:val="both"/>
        <w:rPr>
          <w:sz w:val="24"/>
          <w:szCs w:val="24"/>
        </w:rPr>
      </w:pPr>
    </w:p>
    <w:p w:rsidR="004B23CF" w:rsidRPr="004B23CF" w:rsidRDefault="004B23CF" w:rsidP="004B23CF">
      <w:pPr>
        <w:tabs>
          <w:tab w:val="left" w:pos="851"/>
        </w:tabs>
        <w:spacing w:line="25" w:lineRule="atLeast"/>
        <w:ind w:firstLine="851"/>
        <w:jc w:val="both"/>
        <w:rPr>
          <w:sz w:val="24"/>
          <w:szCs w:val="24"/>
        </w:rPr>
      </w:pPr>
    </w:p>
    <w:p w:rsidR="004B23CF" w:rsidRPr="004B23CF" w:rsidRDefault="004B23CF" w:rsidP="004B23CF">
      <w:pPr>
        <w:tabs>
          <w:tab w:val="left" w:pos="851"/>
        </w:tabs>
        <w:spacing w:line="25" w:lineRule="atLeast"/>
        <w:jc w:val="both"/>
        <w:rPr>
          <w:sz w:val="24"/>
          <w:szCs w:val="24"/>
        </w:rPr>
      </w:pPr>
      <w:r w:rsidRPr="004B23CF">
        <w:rPr>
          <w:sz w:val="24"/>
          <w:szCs w:val="24"/>
        </w:rPr>
        <w:t>Временно исполняющий полномочия</w:t>
      </w:r>
    </w:p>
    <w:p w:rsidR="004B23CF" w:rsidRPr="004B23CF" w:rsidRDefault="004B23CF" w:rsidP="004B23CF">
      <w:pPr>
        <w:tabs>
          <w:tab w:val="left" w:pos="851"/>
        </w:tabs>
        <w:spacing w:line="25" w:lineRule="atLeast"/>
        <w:jc w:val="both"/>
        <w:rPr>
          <w:sz w:val="24"/>
          <w:szCs w:val="24"/>
        </w:rPr>
      </w:pPr>
      <w:r w:rsidRPr="004B23CF">
        <w:rPr>
          <w:sz w:val="24"/>
          <w:szCs w:val="24"/>
        </w:rPr>
        <w:t>главы Элитовского сельского поселения                               Н. В. Кромм</w:t>
      </w:r>
    </w:p>
    <w:p w:rsidR="004B23CF" w:rsidRPr="004B23CF" w:rsidRDefault="004B23CF" w:rsidP="004B23CF">
      <w:pPr>
        <w:pStyle w:val="2"/>
        <w:shd w:val="clear" w:color="auto" w:fill="auto"/>
        <w:spacing w:line="25" w:lineRule="atLeast"/>
        <w:ind w:firstLine="709"/>
        <w:rPr>
          <w:rFonts w:ascii="Arial" w:hAnsi="Arial" w:cs="Arial"/>
          <w:sz w:val="24"/>
          <w:szCs w:val="24"/>
        </w:rPr>
      </w:pPr>
    </w:p>
    <w:p w:rsidR="004B23CF" w:rsidRPr="004B23CF" w:rsidRDefault="004B23CF" w:rsidP="004B23CF">
      <w:pPr>
        <w:pStyle w:val="2"/>
        <w:shd w:val="clear" w:color="auto" w:fill="auto"/>
        <w:spacing w:line="25" w:lineRule="atLeast"/>
        <w:rPr>
          <w:rFonts w:ascii="Arial" w:hAnsi="Arial" w:cs="Arial"/>
          <w:sz w:val="24"/>
          <w:szCs w:val="24"/>
        </w:rPr>
      </w:pPr>
    </w:p>
    <w:p w:rsidR="005562BB" w:rsidRPr="004B23CF" w:rsidRDefault="005562BB">
      <w:pPr>
        <w:rPr>
          <w:sz w:val="24"/>
          <w:szCs w:val="24"/>
        </w:rPr>
      </w:pPr>
    </w:p>
    <w:sectPr w:rsidR="005562BB" w:rsidRPr="004B23CF" w:rsidSect="0055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B23CF"/>
    <w:rsid w:val="00364EEC"/>
    <w:rsid w:val="004B23CF"/>
    <w:rsid w:val="005562BB"/>
    <w:rsid w:val="00AD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3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caption"/>
    <w:basedOn w:val="a"/>
    <w:next w:val="a"/>
    <w:semiHidden/>
    <w:unhideWhenUsed/>
    <w:qFormat/>
    <w:rsid w:val="004B23C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pacing w:val="10"/>
      <w:kern w:val="2"/>
      <w:sz w:val="32"/>
    </w:rPr>
  </w:style>
  <w:style w:type="paragraph" w:styleId="a5">
    <w:name w:val="Body Text"/>
    <w:basedOn w:val="a"/>
    <w:link w:val="a6"/>
    <w:semiHidden/>
    <w:unhideWhenUsed/>
    <w:rsid w:val="004B23C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B2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23C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Основной текст_"/>
    <w:basedOn w:val="a0"/>
    <w:link w:val="2"/>
    <w:qFormat/>
    <w:rsid w:val="004B23C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qFormat/>
    <w:rsid w:val="004B23CF"/>
    <w:pPr>
      <w:shd w:val="clear" w:color="auto" w:fill="FFFFFF"/>
      <w:autoSpaceDE/>
      <w:autoSpaceDN/>
      <w:adjustRightInd/>
      <w:spacing w:line="238" w:lineRule="exact"/>
      <w:jc w:val="both"/>
    </w:pPr>
    <w:rPr>
      <w:rFonts w:ascii="Times New Roman" w:hAnsi="Times New Roman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332&amp;dst=2366&amp;field=134&amp;date=05.10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st=2345&amp;field=134&amp;date=05.10.2021" TargetMode="External"/><Relationship Id="rId5" Type="http://schemas.openxmlformats.org/officeDocument/2006/relationships/hyperlink" Target="https://login.consultant.ru/link/?req=doc&amp;base=LAW&amp;n=389332&amp;dst=2366&amp;field=134&amp;date=05.10.2021" TargetMode="External"/><Relationship Id="rId4" Type="http://schemas.openxmlformats.org/officeDocument/2006/relationships/hyperlink" Target="https://login.consultant.ru/link/?req=doc&amp;base=LAW&amp;n=389332&amp;dst=2345&amp;field=134&amp;date=05.10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2023-11-24T05:19:00Z</dcterms:created>
  <dcterms:modified xsi:type="dcterms:W3CDTF">2023-11-24T05:36:00Z</dcterms:modified>
</cp:coreProperties>
</file>