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AA" w:rsidRDefault="009716AA" w:rsidP="009716AA">
      <w:pPr>
        <w:pStyle w:val="a9"/>
        <w:jc w:val="left"/>
        <w:rPr>
          <w:sz w:val="28"/>
          <w:szCs w:val="28"/>
        </w:rPr>
      </w:pPr>
    </w:p>
    <w:p w:rsidR="009716AA" w:rsidRDefault="009716AA" w:rsidP="009716AA">
      <w:pPr>
        <w:pStyle w:val="a9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9716AA" w:rsidRDefault="009716AA" w:rsidP="009716AA">
      <w:pPr>
        <w:pStyle w:val="a9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9716AA" w:rsidRDefault="009716AA" w:rsidP="009716AA">
      <w:pPr>
        <w:pStyle w:val="a7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9716AA" w:rsidTr="009877F9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716AA" w:rsidRDefault="009716AA" w:rsidP="009877F9"/>
          <w:p w:rsidR="009716AA" w:rsidRDefault="009716AA" w:rsidP="009877F9"/>
        </w:tc>
      </w:tr>
    </w:tbl>
    <w:p w:rsidR="009716AA" w:rsidRDefault="009716AA" w:rsidP="009716AA"/>
    <w:p w:rsidR="009716AA" w:rsidRDefault="009716AA" w:rsidP="009716AA">
      <w:r>
        <w:t xml:space="preserve">  </w:t>
      </w:r>
    </w:p>
    <w:p w:rsidR="009716AA" w:rsidRDefault="009716AA" w:rsidP="009716AA">
      <w:pPr>
        <w:pStyle w:val="a9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9716AA" w:rsidRPr="009D2F3A" w:rsidRDefault="009716AA" w:rsidP="00971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63D4" w:rsidRDefault="001763D4" w:rsidP="001763D4">
      <w:pPr>
        <w:pStyle w:val="ConsPlusTitle"/>
        <w:widowControl/>
        <w:jc w:val="both"/>
        <w:rPr>
          <w:sz w:val="28"/>
          <w:szCs w:val="28"/>
          <w:u w:val="single"/>
        </w:rPr>
      </w:pPr>
    </w:p>
    <w:p w:rsidR="001763D4" w:rsidRPr="00031790" w:rsidRDefault="007E1A9E" w:rsidP="001763D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07.02</w:t>
      </w:r>
      <w:r w:rsidR="006D6CD4">
        <w:rPr>
          <w:b w:val="0"/>
          <w:sz w:val="28"/>
          <w:szCs w:val="28"/>
        </w:rPr>
        <w:t>.2023</w:t>
      </w:r>
      <w:r>
        <w:rPr>
          <w:b w:val="0"/>
          <w:sz w:val="28"/>
          <w:szCs w:val="28"/>
        </w:rPr>
        <w:t xml:space="preserve">       </w:t>
      </w:r>
      <w:r w:rsidR="001763D4" w:rsidRPr="00031790">
        <w:rPr>
          <w:b w:val="0"/>
          <w:sz w:val="28"/>
          <w:szCs w:val="28"/>
        </w:rPr>
        <w:t xml:space="preserve">  №</w:t>
      </w:r>
      <w:r>
        <w:rPr>
          <w:b w:val="0"/>
          <w:sz w:val="28"/>
          <w:szCs w:val="28"/>
        </w:rPr>
        <w:t>13</w:t>
      </w:r>
    </w:p>
    <w:p w:rsidR="001763D4" w:rsidRPr="00031790" w:rsidRDefault="001763D4" w:rsidP="001763D4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1763D4" w:rsidRDefault="001763D4" w:rsidP="001763D4">
      <w:pPr>
        <w:ind w:firstLine="0"/>
        <w:jc w:val="center"/>
        <w:rPr>
          <w:rFonts w:eastAsiaTheme="minorHAnsi"/>
          <w:lang w:eastAsia="en-US"/>
        </w:rPr>
      </w:pPr>
      <w:r w:rsidRPr="00031790">
        <w:rPr>
          <w:rFonts w:eastAsiaTheme="minorHAnsi"/>
          <w:lang w:eastAsia="en-US"/>
        </w:rPr>
        <w:t>О порядке применения целевых статей</w:t>
      </w:r>
      <w:r>
        <w:rPr>
          <w:rFonts w:eastAsiaTheme="minorHAnsi"/>
          <w:lang w:eastAsia="en-US"/>
        </w:rPr>
        <w:t xml:space="preserve"> расходов, </w:t>
      </w:r>
    </w:p>
    <w:p w:rsidR="001763D4" w:rsidRDefault="001763D4" w:rsidP="001763D4">
      <w:pPr>
        <w:ind w:firstLine="0"/>
        <w:jc w:val="center"/>
      </w:pPr>
      <w:r w:rsidRPr="00395587">
        <w:t>задействованных в бюджете</w:t>
      </w:r>
      <w:r w:rsidR="007E1A9E">
        <w:t xml:space="preserve"> </w:t>
      </w:r>
      <w:r w:rsidRPr="00395587">
        <w:t>Элитовского сельского поселения</w:t>
      </w:r>
    </w:p>
    <w:p w:rsidR="001763D4" w:rsidRPr="001763D4" w:rsidRDefault="001763D4" w:rsidP="001763D4">
      <w:pPr>
        <w:ind w:firstLine="0"/>
        <w:jc w:val="center"/>
      </w:pPr>
      <w:r w:rsidRPr="003309B5">
        <w:t>Москаленского муниц</w:t>
      </w:r>
      <w:r>
        <w:t>ипального района Омской области</w:t>
      </w:r>
      <w:r w:rsidR="003D4340">
        <w:t xml:space="preserve"> на </w:t>
      </w:r>
      <w:r w:rsidR="006D6CD4">
        <w:t>2023</w:t>
      </w:r>
      <w:r w:rsidR="003D4340">
        <w:t xml:space="preserve"> год </w:t>
      </w:r>
    </w:p>
    <w:p w:rsidR="001763D4" w:rsidRDefault="001763D4" w:rsidP="001763D4">
      <w:pPr>
        <w:ind w:firstLine="0"/>
        <w:jc w:val="center"/>
        <w:rPr>
          <w:rFonts w:eastAsiaTheme="minorHAnsi"/>
          <w:lang w:eastAsia="en-US"/>
        </w:rPr>
      </w:pPr>
    </w:p>
    <w:p w:rsidR="001763D4" w:rsidRPr="00395587" w:rsidRDefault="001763D4" w:rsidP="001763D4">
      <w:pPr>
        <w:widowControl w:val="0"/>
        <w:autoSpaceDE w:val="0"/>
        <w:autoSpaceDN w:val="0"/>
        <w:adjustRightInd w:val="0"/>
        <w:jc w:val="center"/>
      </w:pPr>
    </w:p>
    <w:p w:rsidR="001763D4" w:rsidRP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763D4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1763D4">
          <w:rPr>
            <w:rStyle w:val="a4"/>
            <w:rFonts w:eastAsiaTheme="minorHAnsi"/>
            <w:color w:val="auto"/>
            <w:u w:val="none"/>
            <w:lang w:eastAsia="en-US"/>
          </w:rPr>
          <w:t>абзацем четырнадцатым статьи 8</w:t>
        </w:r>
      </w:hyperlink>
      <w:r w:rsidRPr="001763D4">
        <w:rPr>
          <w:rFonts w:eastAsiaTheme="minorHAnsi"/>
          <w:lang w:eastAsia="en-US"/>
        </w:rPr>
        <w:t xml:space="preserve">, </w:t>
      </w:r>
      <w:hyperlink r:id="rId6" w:history="1">
        <w:r w:rsidRPr="001763D4">
          <w:rPr>
            <w:rStyle w:val="a4"/>
            <w:rFonts w:eastAsiaTheme="minorHAnsi"/>
            <w:color w:val="auto"/>
            <w:u w:val="none"/>
            <w:lang w:eastAsia="en-US"/>
          </w:rPr>
          <w:t>абзацами четвертым – шестым пункта 4 статьи 21</w:t>
        </w:r>
      </w:hyperlink>
      <w:r w:rsidRPr="001763D4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местного бюджета ПОСТАНОВЛЯЮ:</w:t>
      </w:r>
    </w:p>
    <w:p w:rsidR="001763D4" w:rsidRDefault="001763D4" w:rsidP="001763D4">
      <w:pPr>
        <w:ind w:firstLine="0"/>
        <w:rPr>
          <w:rFonts w:eastAsiaTheme="minorHAnsi"/>
          <w:lang w:eastAsia="en-US"/>
        </w:rPr>
      </w:pPr>
      <w:r w:rsidRPr="001763D4">
        <w:rPr>
          <w:rFonts w:eastAsiaTheme="minorHAnsi"/>
          <w:lang w:eastAsia="en-US"/>
        </w:rPr>
        <w:tab/>
        <w:t xml:space="preserve">1. Утвердить </w:t>
      </w:r>
      <w:hyperlink r:id="rId7" w:history="1">
        <w:r w:rsidRPr="001763D4">
          <w:rPr>
            <w:rStyle w:val="a4"/>
            <w:rFonts w:eastAsiaTheme="minorHAnsi"/>
            <w:color w:val="auto"/>
            <w:u w:val="none"/>
            <w:lang w:eastAsia="en-US"/>
          </w:rPr>
          <w:t>Порядок</w:t>
        </w:r>
      </w:hyperlink>
      <w:r w:rsidRPr="001763D4">
        <w:rPr>
          <w:rFonts w:eastAsiaTheme="minorHAnsi"/>
          <w:lang w:eastAsia="en-US"/>
        </w:rPr>
        <w:t xml:space="preserve"> применения целевых статей расходов, </w:t>
      </w:r>
      <w:r w:rsidRPr="001763D4">
        <w:t xml:space="preserve">задействованных в бюджете </w:t>
      </w:r>
      <w:r w:rsidRPr="00395587">
        <w:t>Элитовского сельского поселения</w:t>
      </w:r>
      <w:r>
        <w:rPr>
          <w:rFonts w:eastAsiaTheme="minorHAnsi"/>
          <w:lang w:eastAsia="en-US"/>
        </w:rPr>
        <w:t xml:space="preserve"> согласно приложению, к настоящему постановлению.</w:t>
      </w:r>
    </w:p>
    <w:p w:rsidR="001763D4" w:rsidRPr="00D358CA" w:rsidRDefault="001763D4" w:rsidP="001763D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D358CA">
        <w:rPr>
          <w:b w:val="0"/>
        </w:rPr>
        <w:t>2.</w:t>
      </w:r>
      <w:r w:rsidRPr="003309B5">
        <w:rPr>
          <w:rFonts w:eastAsia="Calibri"/>
          <w:b w:val="0"/>
          <w:sz w:val="28"/>
          <w:szCs w:val="28"/>
          <w:lang w:eastAsia="en-US"/>
        </w:rPr>
        <w:t xml:space="preserve">Признать утратившим силу постановление Главы Элитовского сельского поселения </w:t>
      </w:r>
      <w:r w:rsidRPr="003309B5">
        <w:rPr>
          <w:b w:val="0"/>
          <w:sz w:val="28"/>
          <w:szCs w:val="28"/>
        </w:rPr>
        <w:t xml:space="preserve">Москаленского муниципального района Омской области от </w:t>
      </w:r>
      <w:r w:rsidR="006D6CD4">
        <w:rPr>
          <w:b w:val="0"/>
          <w:sz w:val="28"/>
          <w:szCs w:val="28"/>
        </w:rPr>
        <w:t>07.02.2022</w:t>
      </w:r>
      <w:r>
        <w:rPr>
          <w:b w:val="0"/>
          <w:sz w:val="28"/>
          <w:szCs w:val="28"/>
        </w:rPr>
        <w:t xml:space="preserve"> года</w:t>
      </w:r>
      <w:r w:rsidRPr="003309B5">
        <w:rPr>
          <w:b w:val="0"/>
          <w:sz w:val="28"/>
          <w:szCs w:val="28"/>
        </w:rPr>
        <w:t xml:space="preserve"> № </w:t>
      </w:r>
      <w:r w:rsidR="006D6CD4">
        <w:rPr>
          <w:b w:val="0"/>
          <w:sz w:val="28"/>
          <w:szCs w:val="28"/>
        </w:rPr>
        <w:t>08</w:t>
      </w:r>
      <w:r>
        <w:rPr>
          <w:b w:val="0"/>
          <w:sz w:val="28"/>
          <w:szCs w:val="28"/>
        </w:rPr>
        <w:t>«</w:t>
      </w:r>
      <w:r w:rsidRPr="003309B5">
        <w:rPr>
          <w:b w:val="0"/>
          <w:sz w:val="28"/>
          <w:szCs w:val="28"/>
        </w:rPr>
        <w:t>О порядке применения целевых статей расходов,задействованных в бюджете Элитовского сельского поселения</w:t>
      </w:r>
      <w:r w:rsidR="00191116">
        <w:rPr>
          <w:b w:val="0"/>
          <w:sz w:val="28"/>
          <w:szCs w:val="28"/>
        </w:rPr>
        <w:t xml:space="preserve"> Москаленского муниципального района Омской области на 202</w:t>
      </w:r>
      <w:r w:rsidR="006D6CD4">
        <w:rPr>
          <w:b w:val="0"/>
          <w:sz w:val="28"/>
          <w:szCs w:val="28"/>
        </w:rPr>
        <w:t>3</w:t>
      </w:r>
      <w:r w:rsidR="00191116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» с 01.01.</w:t>
      </w:r>
      <w:r w:rsidR="006D6CD4">
        <w:rPr>
          <w:b w:val="0"/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года</w:t>
      </w:r>
      <w:r w:rsidRPr="003309B5">
        <w:rPr>
          <w:b w:val="0"/>
          <w:sz w:val="28"/>
          <w:szCs w:val="28"/>
        </w:rPr>
        <w:t>.</w:t>
      </w: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C26CF9">
        <w:rPr>
          <w:rFonts w:eastAsiaTheme="minorHAnsi"/>
          <w:lang w:eastAsia="en-US"/>
        </w:rPr>
        <w:t xml:space="preserve">Настоящее постановление </w:t>
      </w:r>
      <w:r>
        <w:rPr>
          <w:rFonts w:eastAsiaTheme="minorHAnsi"/>
          <w:lang w:eastAsia="en-US"/>
        </w:rPr>
        <w:t xml:space="preserve">применяется к правоотношениям, возникающим при составлении и исполнении бюджета поселения, начиная с бюджета на </w:t>
      </w:r>
      <w:r w:rsidR="006D6CD4">
        <w:rPr>
          <w:rFonts w:eastAsiaTheme="minorHAnsi"/>
          <w:lang w:eastAsia="en-US"/>
        </w:rPr>
        <w:t>2023</w:t>
      </w:r>
      <w:r>
        <w:rPr>
          <w:rFonts w:eastAsiaTheme="minorHAnsi"/>
          <w:lang w:eastAsia="en-US"/>
        </w:rPr>
        <w:t>год и на плановый период 202</w:t>
      </w:r>
      <w:r w:rsidR="006D6CD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и 202</w:t>
      </w:r>
      <w:r w:rsidR="006D6CD4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годов.</w:t>
      </w: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C26CF9">
        <w:rPr>
          <w:rFonts w:eastAsiaTheme="minorHAnsi"/>
          <w:lang w:eastAsia="en-US"/>
        </w:rPr>
        <w:t xml:space="preserve">. Контроль за исполнением настоящего постановления </w:t>
      </w:r>
      <w:r>
        <w:rPr>
          <w:rFonts w:eastAsiaTheme="minorHAnsi"/>
          <w:lang w:eastAsia="en-US"/>
        </w:rPr>
        <w:t>возложить на главного специалиста Синицыну В.Г</w:t>
      </w:r>
      <w:r w:rsidRPr="00C26CF9">
        <w:rPr>
          <w:rFonts w:eastAsiaTheme="minorHAnsi"/>
          <w:lang w:eastAsia="en-US"/>
        </w:rPr>
        <w:t>.</w:t>
      </w: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Элитовского сельского поселения                                   А.Ю.Комиссаров</w:t>
      </w: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F1511A" w:rsidRPr="006639B3" w:rsidRDefault="00F1511A" w:rsidP="009716AA">
      <w:pPr>
        <w:ind w:left="5664" w:firstLine="0"/>
        <w:jc w:val="left"/>
      </w:pPr>
    </w:p>
    <w:p w:rsidR="008A5FA2" w:rsidRPr="006639B3" w:rsidRDefault="008A5FA2" w:rsidP="009716AA">
      <w:pPr>
        <w:ind w:left="5664" w:firstLine="0"/>
        <w:jc w:val="left"/>
      </w:pPr>
    </w:p>
    <w:p w:rsidR="001763D4" w:rsidRPr="00A1256B" w:rsidRDefault="001763D4" w:rsidP="009716AA">
      <w:pPr>
        <w:autoSpaceDE w:val="0"/>
        <w:autoSpaceDN w:val="0"/>
        <w:adjustRightInd w:val="0"/>
        <w:ind w:left="5664" w:firstLine="0"/>
        <w:jc w:val="left"/>
        <w:outlineLvl w:val="0"/>
        <w:rPr>
          <w:rFonts w:eastAsiaTheme="minorHAnsi"/>
          <w:lang w:eastAsia="en-US"/>
        </w:rPr>
      </w:pPr>
      <w:r w:rsidRPr="00A1256B">
        <w:rPr>
          <w:rFonts w:eastAsiaTheme="minorHAnsi"/>
          <w:lang w:eastAsia="en-US"/>
        </w:rPr>
        <w:t>Приложение</w:t>
      </w:r>
    </w:p>
    <w:p w:rsidR="001763D4" w:rsidRDefault="001763D4" w:rsidP="009716AA">
      <w:pPr>
        <w:autoSpaceDE w:val="0"/>
        <w:autoSpaceDN w:val="0"/>
        <w:adjustRightInd w:val="0"/>
        <w:ind w:left="5664" w:firstLine="0"/>
        <w:jc w:val="left"/>
        <w:rPr>
          <w:rFonts w:eastAsiaTheme="minorHAnsi"/>
          <w:lang w:eastAsia="en-US"/>
        </w:rPr>
      </w:pPr>
      <w:r w:rsidRPr="00A1256B">
        <w:rPr>
          <w:rFonts w:eastAsiaTheme="minorHAnsi"/>
          <w:lang w:eastAsia="en-US"/>
        </w:rPr>
        <w:t xml:space="preserve">к </w:t>
      </w:r>
      <w:r>
        <w:rPr>
          <w:rFonts w:eastAsiaTheme="minorHAnsi"/>
          <w:lang w:eastAsia="en-US"/>
        </w:rPr>
        <w:t>постановлению главы</w:t>
      </w:r>
    </w:p>
    <w:p w:rsidR="001763D4" w:rsidRPr="00A1256B" w:rsidRDefault="001763D4" w:rsidP="009716AA">
      <w:pPr>
        <w:autoSpaceDE w:val="0"/>
        <w:autoSpaceDN w:val="0"/>
        <w:adjustRightInd w:val="0"/>
        <w:ind w:left="5664"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Элитовского сельского поселения</w:t>
      </w:r>
    </w:p>
    <w:p w:rsidR="008A5FA2" w:rsidRPr="006639B3" w:rsidRDefault="001763D4" w:rsidP="009716AA">
      <w:pPr>
        <w:ind w:left="5664" w:firstLine="0"/>
        <w:jc w:val="left"/>
      </w:pPr>
      <w:r w:rsidRPr="00A1256B">
        <w:rPr>
          <w:rFonts w:eastAsiaTheme="minorHAnsi"/>
          <w:lang w:eastAsia="en-US"/>
        </w:rPr>
        <w:t xml:space="preserve">от </w:t>
      </w:r>
      <w:r w:rsidR="007E1A9E">
        <w:rPr>
          <w:rFonts w:eastAsiaTheme="minorHAnsi"/>
          <w:lang w:eastAsia="en-US"/>
        </w:rPr>
        <w:t>07.02</w:t>
      </w:r>
      <w:r w:rsidR="00191116">
        <w:rPr>
          <w:rFonts w:eastAsiaTheme="minorHAnsi"/>
          <w:lang w:eastAsia="en-US"/>
        </w:rPr>
        <w:t>.</w:t>
      </w:r>
      <w:r w:rsidR="006D6CD4">
        <w:rPr>
          <w:rFonts w:eastAsiaTheme="minorHAnsi"/>
          <w:lang w:eastAsia="en-US"/>
        </w:rPr>
        <w:t>2023</w:t>
      </w:r>
      <w:r w:rsidRPr="00A1256B">
        <w:rPr>
          <w:rFonts w:eastAsiaTheme="minorHAnsi"/>
          <w:lang w:eastAsia="en-US"/>
        </w:rPr>
        <w:t xml:space="preserve">года </w:t>
      </w:r>
      <w:r w:rsidR="007E1A9E">
        <w:rPr>
          <w:rFonts w:eastAsiaTheme="minorHAnsi"/>
          <w:lang w:eastAsia="en-US"/>
        </w:rPr>
        <w:t xml:space="preserve"> </w:t>
      </w:r>
      <w:r w:rsidRPr="00A1256B">
        <w:rPr>
          <w:rFonts w:eastAsiaTheme="minorHAnsi"/>
          <w:lang w:eastAsia="en-US"/>
        </w:rPr>
        <w:t>№</w:t>
      </w:r>
      <w:bookmarkStart w:id="0" w:name="_GoBack"/>
      <w:bookmarkEnd w:id="0"/>
      <w:r w:rsidR="007E1A9E">
        <w:rPr>
          <w:rFonts w:eastAsiaTheme="minorHAnsi"/>
          <w:lang w:eastAsia="en-US"/>
        </w:rPr>
        <w:t>13</w:t>
      </w:r>
    </w:p>
    <w:p w:rsidR="008A5FA2" w:rsidRPr="006639B3" w:rsidRDefault="008A5FA2" w:rsidP="009716AA">
      <w:pPr>
        <w:ind w:left="5664" w:firstLine="0"/>
        <w:jc w:val="left"/>
      </w:pPr>
    </w:p>
    <w:p w:rsidR="001763D4" w:rsidRDefault="001763D4" w:rsidP="006639B3">
      <w:pPr>
        <w:pStyle w:val="a3"/>
        <w:jc w:val="center"/>
        <w:rPr>
          <w:sz w:val="28"/>
          <w:szCs w:val="28"/>
        </w:rPr>
      </w:pPr>
    </w:p>
    <w:p w:rsidR="001763D4" w:rsidRDefault="001763D4" w:rsidP="006639B3">
      <w:pPr>
        <w:pStyle w:val="a3"/>
        <w:jc w:val="center"/>
        <w:rPr>
          <w:sz w:val="28"/>
          <w:szCs w:val="28"/>
        </w:rPr>
      </w:pPr>
    </w:p>
    <w:p w:rsidR="008A5FA2" w:rsidRPr="006639B3" w:rsidRDefault="008A5FA2" w:rsidP="006639B3">
      <w:pPr>
        <w:pStyle w:val="a3"/>
        <w:jc w:val="center"/>
        <w:rPr>
          <w:sz w:val="28"/>
          <w:szCs w:val="28"/>
        </w:rPr>
      </w:pPr>
      <w:r w:rsidRPr="006639B3">
        <w:rPr>
          <w:sz w:val="28"/>
          <w:szCs w:val="28"/>
        </w:rPr>
        <w:t>ПОРЯДОК</w:t>
      </w:r>
    </w:p>
    <w:p w:rsidR="008A5FA2" w:rsidRPr="006639B3" w:rsidRDefault="008A5FA2" w:rsidP="006639B3">
      <w:pPr>
        <w:ind w:firstLine="0"/>
        <w:jc w:val="center"/>
      </w:pPr>
      <w:r w:rsidRPr="006639B3">
        <w:t xml:space="preserve">применения целевых статей расходов </w:t>
      </w:r>
      <w:r w:rsidR="00F34B90" w:rsidRPr="006639B3">
        <w:t>местного</w:t>
      </w:r>
      <w:r w:rsidRPr="006639B3">
        <w:t xml:space="preserve"> бюджета</w:t>
      </w:r>
    </w:p>
    <w:p w:rsidR="008A5FA2" w:rsidRPr="006639B3" w:rsidRDefault="008A5FA2" w:rsidP="006639B3">
      <w:pPr>
        <w:ind w:firstLine="0"/>
        <w:jc w:val="center"/>
      </w:pP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1. Настоящий Порядок определяет правила применения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CE2C53" w:rsidRPr="006639B3">
        <w:rPr>
          <w:b w:val="0"/>
          <w:sz w:val="28"/>
          <w:szCs w:val="28"/>
        </w:rPr>
        <w:t xml:space="preserve"> бюджета</w:t>
      </w:r>
      <w:r w:rsidRPr="006639B3">
        <w:rPr>
          <w:b w:val="0"/>
          <w:sz w:val="28"/>
          <w:szCs w:val="28"/>
        </w:rPr>
        <w:t>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2. Целевые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обеспечивают привязку бюджетных ассигнований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к </w:t>
      </w:r>
      <w:r w:rsidR="00CE2C53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 xml:space="preserve">ным программам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 xml:space="preserve"> (далее – </w:t>
      </w:r>
      <w:r w:rsidR="00CE2C53" w:rsidRPr="006639B3">
        <w:rPr>
          <w:b w:val="0"/>
          <w:sz w:val="28"/>
          <w:szCs w:val="28"/>
        </w:rPr>
        <w:t>муниципальн</w:t>
      </w:r>
      <w:r w:rsidRPr="006639B3">
        <w:rPr>
          <w:b w:val="0"/>
          <w:sz w:val="28"/>
          <w:szCs w:val="28"/>
        </w:rPr>
        <w:t xml:space="preserve">ые программы), их подпрограммам, основным мероприятиям (ведомственным целевым программам), мероприятиям и (или) непрограммным направлениям деятельности(функциям) </w:t>
      </w:r>
      <w:r w:rsidR="00CE2C53" w:rsidRPr="006639B3">
        <w:rPr>
          <w:b w:val="0"/>
          <w:sz w:val="28"/>
          <w:szCs w:val="28"/>
        </w:rPr>
        <w:t xml:space="preserve">органов местного самоуправления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 xml:space="preserve">, указанным в </w:t>
      </w:r>
      <w:r w:rsidR="00CE2C53" w:rsidRPr="006639B3">
        <w:rPr>
          <w:b w:val="0"/>
          <w:sz w:val="28"/>
          <w:szCs w:val="28"/>
        </w:rPr>
        <w:t>районном</w:t>
      </w:r>
      <w:r w:rsidRPr="006639B3">
        <w:rPr>
          <w:b w:val="0"/>
          <w:sz w:val="28"/>
          <w:szCs w:val="28"/>
        </w:rPr>
        <w:t xml:space="preserve"> бюджете.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3. Структура кода целевой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состоит из десяти разрядов и включает следующие составные части:</w:t>
      </w:r>
    </w:p>
    <w:p w:rsidR="008A5FA2" w:rsidRPr="006639B3" w:rsidRDefault="008A5FA2" w:rsidP="006639B3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2"/>
        <w:gridCol w:w="938"/>
        <w:gridCol w:w="2059"/>
        <w:gridCol w:w="1071"/>
        <w:gridCol w:w="1418"/>
        <w:gridCol w:w="425"/>
        <w:gridCol w:w="428"/>
        <w:gridCol w:w="567"/>
        <w:gridCol w:w="601"/>
        <w:gridCol w:w="1097"/>
      </w:tblGrid>
      <w:tr w:rsidR="008A5FA2" w:rsidRPr="006639B3" w:rsidTr="001763D4">
        <w:trPr>
          <w:trHeight w:val="328"/>
        </w:trPr>
        <w:tc>
          <w:tcPr>
            <w:tcW w:w="9776" w:type="dxa"/>
            <w:gridSpan w:val="10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8A5FA2" w:rsidRPr="006639B3" w:rsidTr="001763D4">
        <w:trPr>
          <w:trHeight w:val="328"/>
        </w:trPr>
        <w:tc>
          <w:tcPr>
            <w:tcW w:w="6658" w:type="dxa"/>
            <w:gridSpan w:val="5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3118" w:type="dxa"/>
            <w:gridSpan w:val="5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8A5FA2" w:rsidRPr="006639B3" w:rsidTr="001763D4">
        <w:trPr>
          <w:trHeight w:val="1596"/>
        </w:trPr>
        <w:tc>
          <w:tcPr>
            <w:tcW w:w="2110" w:type="dxa"/>
            <w:gridSpan w:val="2"/>
          </w:tcPr>
          <w:p w:rsidR="008A5FA2" w:rsidRPr="006639B3" w:rsidRDefault="009233FE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Муниципальная</w:t>
            </w:r>
            <w:r w:rsidR="008A5FA2" w:rsidRPr="006639B3">
              <w:rPr>
                <w:b w:val="0"/>
                <w:sz w:val="28"/>
                <w:szCs w:val="28"/>
              </w:rPr>
              <w:t xml:space="preserve"> программа (непрограммное направление расходов)</w:t>
            </w:r>
          </w:p>
        </w:tc>
        <w:tc>
          <w:tcPr>
            <w:tcW w:w="2059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489" w:type="dxa"/>
            <w:gridSpan w:val="2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118" w:type="dxa"/>
            <w:gridSpan w:val="5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8A5FA2" w:rsidRPr="006639B3" w:rsidTr="001763D4">
        <w:trPr>
          <w:trHeight w:val="191"/>
        </w:trPr>
        <w:tc>
          <w:tcPr>
            <w:tcW w:w="1172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28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8A5FA2" w:rsidRPr="006639B3" w:rsidRDefault="008A5FA2" w:rsidP="006639B3">
      <w:pPr>
        <w:pStyle w:val="ConsPlusNormal"/>
        <w:jc w:val="both"/>
        <w:rPr>
          <w:b w:val="0"/>
          <w:sz w:val="28"/>
          <w:szCs w:val="28"/>
        </w:rPr>
      </w:pP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1, 2 разряды предназначены для кодирования </w:t>
      </w:r>
      <w:r w:rsidR="009233FE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>ных программ или непрограммных направлений расходов;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3 разряд предназначен для кодирования подпрограмм </w:t>
      </w:r>
      <w:r w:rsidR="009233FE" w:rsidRPr="006639B3">
        <w:rPr>
          <w:b w:val="0"/>
          <w:sz w:val="28"/>
          <w:szCs w:val="28"/>
        </w:rPr>
        <w:t>муниципальных</w:t>
      </w:r>
      <w:r w:rsidRPr="006639B3">
        <w:rPr>
          <w:b w:val="0"/>
          <w:sz w:val="28"/>
          <w:szCs w:val="28"/>
        </w:rPr>
        <w:t xml:space="preserve"> программ, а также непрограммных направлений деятельности </w:t>
      </w:r>
      <w:r w:rsidR="009233FE" w:rsidRPr="006639B3">
        <w:rPr>
          <w:b w:val="0"/>
          <w:sz w:val="28"/>
          <w:szCs w:val="28"/>
        </w:rPr>
        <w:t xml:space="preserve">органов </w:t>
      </w:r>
      <w:r w:rsidR="009233FE" w:rsidRPr="006639B3">
        <w:rPr>
          <w:b w:val="0"/>
          <w:sz w:val="28"/>
          <w:szCs w:val="28"/>
        </w:rPr>
        <w:br/>
        <w:t xml:space="preserve">местного самоуправления </w:t>
      </w:r>
      <w:r w:rsidR="00F34B90" w:rsidRPr="006639B3">
        <w:rPr>
          <w:b w:val="0"/>
          <w:sz w:val="28"/>
          <w:szCs w:val="28"/>
        </w:rPr>
        <w:t xml:space="preserve">Элитовского сельского поселения </w:t>
      </w:r>
      <w:r w:rsidR="009233FE" w:rsidRPr="006639B3">
        <w:rPr>
          <w:b w:val="0"/>
          <w:sz w:val="28"/>
          <w:szCs w:val="28"/>
        </w:rPr>
        <w:t>Москаленског</w:t>
      </w:r>
      <w:r w:rsidR="00F34B90" w:rsidRPr="006639B3">
        <w:rPr>
          <w:b w:val="0"/>
          <w:sz w:val="28"/>
          <w:szCs w:val="28"/>
        </w:rPr>
        <w:t xml:space="preserve">о муниципального района Омской </w:t>
      </w:r>
      <w:r w:rsidR="009233FE" w:rsidRPr="006639B3">
        <w:rPr>
          <w:b w:val="0"/>
          <w:sz w:val="28"/>
          <w:szCs w:val="28"/>
        </w:rPr>
        <w:t>области</w:t>
      </w:r>
      <w:r w:rsidRPr="006639B3">
        <w:rPr>
          <w:b w:val="0"/>
          <w:sz w:val="28"/>
          <w:szCs w:val="28"/>
        </w:rPr>
        <w:t>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lastRenderedPageBreak/>
        <w:t xml:space="preserve">4, 5 разряды предназначены для кодирования основных мероприятий (ведомственных целевых программ) в рамках подпрограмм </w:t>
      </w:r>
      <w:r w:rsidR="009233FE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>ных программ или непрограммных направлений расходов;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>6 –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Целевым статьям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присваиваются уникальные коды, сформированные с использованием буквенно-цифрового </w:t>
      </w:r>
      <w:r w:rsidRPr="006639B3">
        <w:rPr>
          <w:rFonts w:eastAsiaTheme="minorHAnsi"/>
          <w:b w:val="0"/>
          <w:sz w:val="28"/>
          <w:szCs w:val="28"/>
          <w:lang w:eastAsia="en-US"/>
        </w:rPr>
        <w:t xml:space="preserve">ряда: 0, 1, 2, 3, 4, 5, 6, 7, 8, 9, А, Б, В, Г, Д, Е, Ж, И, К, Л, М, Н, </w:t>
      </w:r>
      <w:proofErr w:type="gramStart"/>
      <w:r w:rsidRPr="006639B3">
        <w:rPr>
          <w:rFonts w:eastAsiaTheme="minorHAnsi"/>
          <w:b w:val="0"/>
          <w:sz w:val="28"/>
          <w:szCs w:val="28"/>
          <w:lang w:eastAsia="en-US"/>
        </w:rPr>
        <w:t>П</w:t>
      </w:r>
      <w:proofErr w:type="gramEnd"/>
      <w:r w:rsidRPr="006639B3">
        <w:rPr>
          <w:rFonts w:eastAsiaTheme="minorHAnsi"/>
          <w:b w:val="0"/>
          <w:sz w:val="28"/>
          <w:szCs w:val="28"/>
          <w:lang w:eastAsia="en-US"/>
        </w:rPr>
        <w:t>, Р, С, Т, У, Ф, Ц, Ч, Ш, Щ, Э, Ю, Я, A, D, E, F, G, I, J, L, N, P, Q, R, S, T, U, V, W, Y, Z.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63"/>
      <w:bookmarkEnd w:id="1"/>
      <w:r w:rsidRPr="006639B3">
        <w:rPr>
          <w:b w:val="0"/>
          <w:sz w:val="28"/>
          <w:szCs w:val="28"/>
        </w:rPr>
        <w:t xml:space="preserve">4. Уникальные коды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присваиваются:</w:t>
      </w:r>
    </w:p>
    <w:p w:rsidR="008A5FA2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- каждому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выплат пособия по временной нетрудоспособности при утрате трудоспособности вследствие заболевания или травмы, наступивших в течение 30 календарных дней после прекращения работы по трудовому договору, в течение которой они подлежат обязательному социальному страхованию на случай временной нетрудоспособности, выплат родственникам умерших сотрудников пособия на погребение, выплат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осуществляемых на основании </w:t>
      </w:r>
      <w:hyperlink r:id="rId8" w:history="1">
        <w:r w:rsidRPr="006639B3">
          <w:rPr>
            <w:b w:val="0"/>
            <w:sz w:val="28"/>
            <w:szCs w:val="28"/>
          </w:rPr>
          <w:t>статьи 178</w:t>
        </w:r>
      </w:hyperlink>
      <w:r w:rsidRPr="006639B3">
        <w:rPr>
          <w:b w:val="0"/>
          <w:sz w:val="28"/>
          <w:szCs w:val="28"/>
        </w:rPr>
        <w:t xml:space="preserve"> Трудового кодекса Российской Федерации, а также финансовой поддержки при реализации дополнительных мероприятий в области содействия занятости населения;</w:t>
      </w:r>
    </w:p>
    <w:p w:rsidR="009403DD" w:rsidRPr="006639B3" w:rsidRDefault="009403DD" w:rsidP="009403D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>- каждому межбюджетному трансферту бюджетам бюджетной системы Российской Федерации;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- каждому объекту Адресной инвестиционной программы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>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- каждой </w:t>
      </w:r>
      <w:r w:rsidR="009233FE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программе, подпрограмме, основному мероприятию (ведомственной целевой программе, мероприятию</w:t>
      </w:r>
      <w:r w:rsidR="00AF6BB3" w:rsidRPr="006639B3">
        <w:rPr>
          <w:b w:val="0"/>
          <w:sz w:val="28"/>
          <w:szCs w:val="28"/>
        </w:rPr>
        <w:t xml:space="preserve"> или</w:t>
      </w:r>
      <w:r w:rsidRPr="006639B3">
        <w:rPr>
          <w:b w:val="0"/>
          <w:sz w:val="28"/>
          <w:szCs w:val="28"/>
        </w:rPr>
        <w:t xml:space="preserve"> проекту, направленн</w:t>
      </w:r>
      <w:r w:rsidR="00AF6BB3" w:rsidRPr="006639B3">
        <w:rPr>
          <w:b w:val="0"/>
          <w:sz w:val="28"/>
          <w:szCs w:val="28"/>
        </w:rPr>
        <w:t>ому</w:t>
      </w:r>
      <w:r w:rsidRPr="006639B3">
        <w:rPr>
          <w:b w:val="0"/>
          <w:sz w:val="28"/>
          <w:szCs w:val="28"/>
        </w:rPr>
        <w:t xml:space="preserve"> на достижение целей федеральных проектов);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2" w:name="P70"/>
      <w:bookmarkEnd w:id="2"/>
      <w:r w:rsidRPr="006639B3">
        <w:rPr>
          <w:b w:val="0"/>
          <w:sz w:val="28"/>
          <w:szCs w:val="28"/>
        </w:rPr>
        <w:t xml:space="preserve">- иным расходным обязательствам </w:t>
      </w:r>
      <w:r w:rsidR="00F34B90" w:rsidRPr="006639B3">
        <w:rPr>
          <w:b w:val="0"/>
          <w:sz w:val="28"/>
          <w:szCs w:val="28"/>
        </w:rPr>
        <w:t xml:space="preserve">Элитовского сельского поселения Москаленского муниципального </w:t>
      </w:r>
      <w:r w:rsidR="009233FE" w:rsidRPr="006639B3">
        <w:rPr>
          <w:b w:val="0"/>
          <w:sz w:val="28"/>
          <w:szCs w:val="28"/>
        </w:rPr>
        <w:t>района Омской области</w:t>
      </w:r>
      <w:r w:rsidRPr="006639B3">
        <w:rPr>
          <w:b w:val="0"/>
          <w:sz w:val="28"/>
          <w:szCs w:val="28"/>
        </w:rPr>
        <w:t xml:space="preserve">в соответствии с Бюджетным </w:t>
      </w:r>
      <w:hyperlink r:id="rId9" w:history="1">
        <w:r w:rsidRPr="006639B3">
          <w:rPr>
            <w:b w:val="0"/>
            <w:sz w:val="28"/>
            <w:szCs w:val="28"/>
          </w:rPr>
          <w:t>кодексом</w:t>
        </w:r>
      </w:hyperlink>
      <w:r w:rsidRPr="006639B3">
        <w:rPr>
          <w:b w:val="0"/>
          <w:sz w:val="28"/>
          <w:szCs w:val="28"/>
        </w:rPr>
        <w:t xml:space="preserve"> Российской Федерации.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В случае присвоения уникальному мероприятию </w:t>
      </w:r>
      <w:r w:rsidR="009233FE" w:rsidRPr="006639B3">
        <w:rPr>
          <w:b w:val="0"/>
          <w:sz w:val="28"/>
          <w:szCs w:val="28"/>
        </w:rPr>
        <w:t>муниципальн</w:t>
      </w:r>
      <w:r w:rsidRPr="006639B3">
        <w:rPr>
          <w:b w:val="0"/>
          <w:sz w:val="28"/>
          <w:szCs w:val="28"/>
        </w:rPr>
        <w:t xml:space="preserve">ой программы уникального кода целевой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наименование указанной целевой статьи расходов должно соответствовать наименованию мероприятия </w:t>
      </w:r>
      <w:r w:rsidR="00AF6BB3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>ной программы.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В иных случаях мероприятия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 группируются по соответствующим целевым статьям расходов, содержащим код направления расходов </w:t>
      </w:r>
      <w:r w:rsidR="00F34B90" w:rsidRPr="006639B3">
        <w:rPr>
          <w:b w:val="0"/>
          <w:sz w:val="28"/>
          <w:szCs w:val="28"/>
        </w:rPr>
        <w:t>2</w:t>
      </w:r>
      <w:r w:rsidRPr="006639B3">
        <w:rPr>
          <w:b w:val="0"/>
          <w:sz w:val="28"/>
          <w:szCs w:val="28"/>
        </w:rPr>
        <w:t xml:space="preserve">9990 "Реализация прочих мероприятий". При этом каждому уникальному мероприятию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 соответствует уникальный код вида мероприятий, входящий в состав кодов управления </w:t>
      </w:r>
      <w:r w:rsidR="00AF6BB3" w:rsidRPr="006639B3">
        <w:rPr>
          <w:b w:val="0"/>
          <w:sz w:val="28"/>
          <w:szCs w:val="28"/>
        </w:rPr>
        <w:lastRenderedPageBreak/>
        <w:t>муниципа</w:t>
      </w:r>
      <w:r w:rsidRPr="006639B3">
        <w:rPr>
          <w:b w:val="0"/>
          <w:sz w:val="28"/>
          <w:szCs w:val="28"/>
        </w:rPr>
        <w:t xml:space="preserve">льными финансами, утверждаемых в составе бюджетных росписей главных распорядителей средств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бюджета. Наименование указанного кода вида мероприятия должно соответствовать наименованию мероприятия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В случае обособления в рамках основного мероприятия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 мероприятий или </w:t>
      </w:r>
      <w:r w:rsidR="00AF6BB3" w:rsidRPr="006639B3">
        <w:rPr>
          <w:b w:val="0"/>
          <w:sz w:val="28"/>
          <w:szCs w:val="28"/>
        </w:rPr>
        <w:t>наци</w:t>
      </w:r>
      <w:r w:rsidRPr="006639B3">
        <w:rPr>
          <w:b w:val="0"/>
          <w:sz w:val="28"/>
          <w:szCs w:val="28"/>
        </w:rPr>
        <w:t xml:space="preserve">ональных проектов, направленных на достижение целей федеральных проектов (далее – </w:t>
      </w:r>
      <w:r w:rsidR="00AF6BB3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 xml:space="preserve">иональный проект), 4, 5 разряды кода целевой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должны соответствовать 4, 5 разрядам кода целевой статьи расходов федерального бюджета на реализацию соответствующих федеральных проектов, приведенного в </w:t>
      </w:r>
      <w:hyperlink r:id="rId10" w:history="1">
        <w:r w:rsidRPr="006639B3">
          <w:rPr>
            <w:b w:val="0"/>
            <w:sz w:val="28"/>
            <w:szCs w:val="28"/>
          </w:rPr>
          <w:t>приложении 3</w:t>
        </w:r>
      </w:hyperlink>
      <w:r w:rsidRPr="006639B3">
        <w:rPr>
          <w:b w:val="0"/>
          <w:sz w:val="28"/>
          <w:szCs w:val="28"/>
        </w:rPr>
        <w:t xml:space="preserve"> к Порядку формирования и применения кодов бюджетной классификации Российской Федерации, их структуре и принципам назначения, утвержденному приказом Министерства финансов Российской Федерации от 6 июня 2019 года № 85н (далее – Порядок) </w:t>
      </w:r>
      <w:r w:rsidRPr="006639B3">
        <w:rPr>
          <w:rFonts w:eastAsiaTheme="minorHAnsi"/>
          <w:b w:val="0"/>
          <w:sz w:val="28"/>
          <w:szCs w:val="28"/>
          <w:lang w:eastAsia="en-US"/>
        </w:rPr>
        <w:t>(4 разряд кода целевой статьи содержит буквы латинского алфавита, 5 разряд содержит цифры или буквы русского алфавита)</w:t>
      </w:r>
      <w:r w:rsidRPr="006639B3">
        <w:rPr>
          <w:b w:val="0"/>
          <w:sz w:val="28"/>
          <w:szCs w:val="28"/>
        </w:rPr>
        <w:t>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5. Расходы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на финансовое обеспечение выполнения функций органов </w:t>
      </w:r>
      <w:r w:rsidR="00AF6BB3" w:rsidRPr="006639B3">
        <w:rPr>
          <w:b w:val="0"/>
          <w:sz w:val="28"/>
          <w:szCs w:val="28"/>
        </w:rPr>
        <w:t xml:space="preserve">местного самоуправления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 xml:space="preserve"> подлежат отражению по соответствующим целевым статьям расходов, содержащим код направления расходов </w:t>
      </w:r>
      <w:r w:rsidR="00F34B90" w:rsidRPr="006639B3">
        <w:rPr>
          <w:b w:val="0"/>
          <w:sz w:val="28"/>
          <w:szCs w:val="28"/>
        </w:rPr>
        <w:t>2</w:t>
      </w:r>
      <w:r w:rsidRPr="006639B3">
        <w:rPr>
          <w:b w:val="0"/>
          <w:sz w:val="28"/>
          <w:szCs w:val="28"/>
        </w:rPr>
        <w:t>9980 "</w:t>
      </w:r>
      <w:r w:rsidR="00AF6BB3" w:rsidRPr="006639B3">
        <w:rPr>
          <w:b w:val="0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Pr="006639B3">
        <w:rPr>
          <w:b w:val="0"/>
          <w:sz w:val="28"/>
          <w:szCs w:val="28"/>
        </w:rPr>
        <w:t>".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6. Расходы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бюджета, финансовое обеспечение которых осуществляется за счет средств резервного фонда </w:t>
      </w:r>
      <w:r w:rsidR="00A91145" w:rsidRPr="006639B3">
        <w:rPr>
          <w:b w:val="0"/>
          <w:color w:val="1B2E29"/>
          <w:sz w:val="28"/>
          <w:szCs w:val="28"/>
        </w:rPr>
        <w:t xml:space="preserve">Администрации </w:t>
      </w:r>
      <w:r w:rsidR="00A91145" w:rsidRPr="006639B3">
        <w:rPr>
          <w:b w:val="0"/>
          <w:color w:val="1B2E29"/>
          <w:sz w:val="28"/>
          <w:szCs w:val="28"/>
        </w:rPr>
        <w:br/>
        <w:t>Москаленского муниципального района</w:t>
      </w:r>
      <w:r w:rsidRPr="006639B3">
        <w:rPr>
          <w:b w:val="0"/>
          <w:sz w:val="28"/>
          <w:szCs w:val="28"/>
        </w:rPr>
        <w:t xml:space="preserve">, подлежат отражению по соответствующим целевым статьям расходов, обеспечивающим привязку бюджетных ассигнований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к непрограммным направлениям деятельности (функциям) </w:t>
      </w:r>
      <w:r w:rsidR="00A91145" w:rsidRPr="006639B3">
        <w:rPr>
          <w:b w:val="0"/>
          <w:sz w:val="28"/>
          <w:szCs w:val="28"/>
        </w:rPr>
        <w:t>органов местного самоуправления</w:t>
      </w:r>
      <w:r w:rsidRPr="006639B3">
        <w:rPr>
          <w:b w:val="0"/>
          <w:sz w:val="28"/>
          <w:szCs w:val="28"/>
        </w:rPr>
        <w:t xml:space="preserve">, содержащим коды направлений расходов </w:t>
      </w:r>
      <w:r w:rsidR="00F34B90" w:rsidRPr="006639B3">
        <w:rPr>
          <w:b w:val="0"/>
          <w:sz w:val="28"/>
          <w:szCs w:val="28"/>
        </w:rPr>
        <w:t>2</w:t>
      </w:r>
      <w:r w:rsidRPr="006639B3">
        <w:rPr>
          <w:b w:val="0"/>
          <w:sz w:val="28"/>
          <w:szCs w:val="28"/>
        </w:rPr>
        <w:t xml:space="preserve">9970 "Резервный фонд </w:t>
      </w:r>
      <w:r w:rsidR="00A91145" w:rsidRPr="006639B3">
        <w:rPr>
          <w:b w:val="0"/>
          <w:sz w:val="28"/>
          <w:szCs w:val="28"/>
        </w:rPr>
        <w:t>местной администрации</w:t>
      </w:r>
      <w:r w:rsidRPr="006639B3">
        <w:rPr>
          <w:b w:val="0"/>
          <w:sz w:val="28"/>
          <w:szCs w:val="28"/>
        </w:rPr>
        <w:t>" или 79970 "</w:t>
      </w:r>
      <w:r w:rsidR="00A91145" w:rsidRPr="006639B3">
        <w:rPr>
          <w:b w:val="0"/>
          <w:sz w:val="28"/>
          <w:szCs w:val="28"/>
        </w:rPr>
        <w:t>Предотвращение чрезвычайных ситуаций из резервного фонда Правительства Омской области</w:t>
      </w:r>
      <w:r w:rsidRPr="006639B3">
        <w:rPr>
          <w:b w:val="0"/>
          <w:sz w:val="28"/>
          <w:szCs w:val="28"/>
        </w:rPr>
        <w:t xml:space="preserve">". </w:t>
      </w:r>
      <w:r w:rsidR="009C0557" w:rsidRPr="006639B3">
        <w:rPr>
          <w:b w:val="0"/>
          <w:sz w:val="28"/>
          <w:szCs w:val="28"/>
        </w:rPr>
        <w:t xml:space="preserve">Мероприятия, осуществляемые за счет средств резервного фонда Администрации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9C0557" w:rsidRPr="006639B3">
        <w:rPr>
          <w:b w:val="0"/>
          <w:sz w:val="28"/>
          <w:szCs w:val="28"/>
        </w:rPr>
        <w:t>, детализируются кодами видов м</w:t>
      </w:r>
      <w:r w:rsidR="00AC3641" w:rsidRPr="006639B3">
        <w:rPr>
          <w:b w:val="0"/>
          <w:sz w:val="28"/>
          <w:szCs w:val="28"/>
        </w:rPr>
        <w:t xml:space="preserve">ероприятий, входящими в состав </w:t>
      </w:r>
      <w:r w:rsidR="009C0557" w:rsidRPr="006639B3">
        <w:rPr>
          <w:b w:val="0"/>
          <w:sz w:val="28"/>
          <w:szCs w:val="28"/>
        </w:rPr>
        <w:t>кодов управления муниципальными финансами, ут</w:t>
      </w:r>
      <w:r w:rsidR="00AC3641" w:rsidRPr="006639B3">
        <w:rPr>
          <w:b w:val="0"/>
          <w:sz w:val="28"/>
          <w:szCs w:val="28"/>
        </w:rPr>
        <w:t xml:space="preserve">верждаемыми в составе </w:t>
      </w:r>
      <w:r w:rsidR="009C0557" w:rsidRPr="006639B3">
        <w:rPr>
          <w:b w:val="0"/>
          <w:sz w:val="28"/>
          <w:szCs w:val="28"/>
        </w:rPr>
        <w:t xml:space="preserve">бюджетных росписей главных распорядителей средств </w:t>
      </w:r>
      <w:r w:rsidR="00F34B90" w:rsidRPr="006639B3">
        <w:rPr>
          <w:b w:val="0"/>
          <w:sz w:val="28"/>
          <w:szCs w:val="28"/>
        </w:rPr>
        <w:t>местного</w:t>
      </w:r>
      <w:r w:rsidR="009C0557" w:rsidRPr="006639B3">
        <w:rPr>
          <w:b w:val="0"/>
          <w:sz w:val="28"/>
          <w:szCs w:val="28"/>
        </w:rPr>
        <w:t xml:space="preserve"> бюджета.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7. 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бюджета, источником финансового обеспечения которых являются межбюджетные трансферты, имеющие целевое назначение, предоставляемые из областного бюджета, включая расходы в рамках реализации национальных проектов, осуществляется по кодам целевых статей расходов бюджетов муниципальных образований Омской области, содержащим значения направлений расходов 30000 - 3999Z, 50000 – 5999Z, R0000 – R999Z, К0000 – К999Z, М0000 – М999Z, 70010 – 79990, идентичные направлениям расходов областного бюджета, по которым отражаются расходы областного бюджета на предоставление указанных межбюджетных трансфертов, за исключением случая, указанного в </w:t>
      </w:r>
      <w:hyperlink w:anchor="P117" w:history="1">
        <w:r w:rsidRPr="006639B3">
          <w:rPr>
            <w:b w:val="0"/>
            <w:sz w:val="28"/>
            <w:szCs w:val="28"/>
          </w:rPr>
          <w:t>абзаце 3</w:t>
        </w:r>
      </w:hyperlink>
      <w:r w:rsidRPr="006639B3">
        <w:rPr>
          <w:b w:val="0"/>
          <w:sz w:val="28"/>
          <w:szCs w:val="28"/>
        </w:rPr>
        <w:t xml:space="preserve"> настоящего пункта.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lastRenderedPageBreak/>
        <w:t xml:space="preserve">При этом наименование указанного направления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3" w:name="P117"/>
      <w:bookmarkEnd w:id="3"/>
      <w:r w:rsidRPr="006639B3">
        <w:rPr>
          <w:b w:val="0"/>
          <w:sz w:val="28"/>
          <w:szCs w:val="28"/>
        </w:rPr>
        <w:t xml:space="preserve">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D56A1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 иных межбюджетных трансфертов из федерального бюджета (включая долю софинансирования за счет средств областного бюджета), отражаемые по кодам целевых статей расходов, содержащим значения направлений расходов R0000 – R999Z, а также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D56A1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8B6984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у</w:t>
      </w:r>
      <w:r w:rsidRPr="006639B3">
        <w:rPr>
          <w:b w:val="0"/>
          <w:sz w:val="28"/>
          <w:szCs w:val="28"/>
        </w:rPr>
        <w:t xml:space="preserve"> предоставляются указанные субсидии и иные межбюджетные трансферты, осуществляется по кодам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бюджета, содержащим значения направлений расходов L0000 – L999Z.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F83BCD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 (в том числе расходов на предоставление межбюджетных трансфертов бюджетам </w:t>
      </w:r>
      <w:r w:rsidR="00F83BCD" w:rsidRPr="006639B3">
        <w:rPr>
          <w:b w:val="0"/>
          <w:sz w:val="28"/>
          <w:szCs w:val="28"/>
        </w:rPr>
        <w:t>поселений</w:t>
      </w:r>
      <w:r w:rsidRPr="006639B3">
        <w:rPr>
          <w:b w:val="0"/>
          <w:sz w:val="28"/>
          <w:szCs w:val="28"/>
        </w:rPr>
        <w:t xml:space="preserve">), в целях софинансирования которых </w:t>
      </w:r>
      <w:r w:rsidR="00F83BCD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 xml:space="preserve">бюджету предоставляются субсидии из областного бюджета, отражаемые по кодам целевых статей расходов, содержащим значения направлений расходов К0000 – К999Z, М0000 – М999Z, 70010 – 79990, осуществляется по целевым статьям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бюджета, направления расходов которых содержат </w:t>
      </w:r>
      <w:r w:rsidR="008B6984" w:rsidRPr="006639B3">
        <w:rPr>
          <w:b w:val="0"/>
          <w:sz w:val="28"/>
          <w:szCs w:val="28"/>
        </w:rPr>
        <w:t>значения S0000 – S9999</w:t>
      </w:r>
      <w:r w:rsidRPr="006639B3">
        <w:rPr>
          <w:b w:val="0"/>
          <w:sz w:val="28"/>
          <w:szCs w:val="28"/>
        </w:rPr>
        <w:t>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При формировании кодов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содержащих значения направлений расходов L0000 – L999Z, на уровне второго - пятого разрядов направлений расходов обеспечивается однозначная увязка кодов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A4085A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у</w:t>
      </w:r>
      <w:r w:rsidRPr="006639B3">
        <w:rPr>
          <w:b w:val="0"/>
          <w:sz w:val="28"/>
          <w:szCs w:val="28"/>
        </w:rPr>
        <w:t xml:space="preserve"> предоставляются субсидии и иные межбюджетные трансферты из областного бюджета, с кодами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бюджета, источником финансового обеспечения которых являются субсидии и иные межбюджетные трансферты из федерального бюджета.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При формировании кодов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содержащих значения направлений расходов S0000 – S9999, на уровне второго - пятого разрядов направлений расходов обеспечивается однозначная увязка кодов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A4085A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у</w:t>
      </w:r>
      <w:r w:rsidRPr="006639B3">
        <w:rPr>
          <w:b w:val="0"/>
          <w:sz w:val="28"/>
          <w:szCs w:val="28"/>
        </w:rPr>
        <w:t xml:space="preserve"> предоставляются субсидии из областного бюджета, с кодами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используемыми для отражения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>, источником финансового обеспечения которых являются указанные субсидии.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значения 70000 – 79990, S0000 – S9990, при отражении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бюджета по направлениям расходов в рамках целевого назначения предоставляемых межбюджетных трансфертов с применением буквенно-цифрового </w:t>
      </w:r>
      <w:r w:rsidRPr="006639B3">
        <w:rPr>
          <w:rFonts w:eastAsiaTheme="minorHAnsi"/>
          <w:b w:val="0"/>
          <w:sz w:val="28"/>
          <w:szCs w:val="28"/>
          <w:lang w:eastAsia="en-US"/>
        </w:rPr>
        <w:t>ряда: 1, 2, 3, 4, 5, 6, 7, 8, 9, А, Б, В, Г, Д, Е, Ж, И, К, Л, М, Н, П, Р, С, Т, У, Ф, Ц, Ч, Ш, Щ, Э, Ю, Я, A, D, E, G, I, J, L, N, P, Q, S, T, U, V, W, Y, Z</w:t>
      </w:r>
      <w:r w:rsidRPr="006639B3">
        <w:rPr>
          <w:b w:val="0"/>
          <w:sz w:val="28"/>
          <w:szCs w:val="28"/>
        </w:rPr>
        <w:t>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lastRenderedPageBreak/>
        <w:t xml:space="preserve">Значения 4, 5 разрядов кодов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 для расходов на реализацию </w:t>
      </w:r>
      <w:r w:rsidR="00A4085A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 xml:space="preserve">иональных проектов должны соответствовать 4, 5 разрядам кодов целевых статей расходов областного бюджета на реализацию соответствующих </w:t>
      </w:r>
      <w:r w:rsidR="00A4085A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>иональных проектов.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AC3641" w:rsidRPr="006639B3">
        <w:rPr>
          <w:b w:val="0"/>
          <w:sz w:val="28"/>
          <w:szCs w:val="28"/>
        </w:rPr>
        <w:t>мест</w:t>
      </w:r>
      <w:r w:rsidR="00A4085A" w:rsidRPr="006639B3">
        <w:rPr>
          <w:b w:val="0"/>
          <w:sz w:val="28"/>
          <w:szCs w:val="28"/>
        </w:rPr>
        <w:t>ному бюджету</w:t>
      </w:r>
      <w:r w:rsidRPr="006639B3">
        <w:rPr>
          <w:b w:val="0"/>
          <w:sz w:val="28"/>
          <w:szCs w:val="28"/>
        </w:rPr>
        <w:t xml:space="preserve"> предоставляются субсидии из областного бюджета в рамках реализации </w:t>
      </w:r>
      <w:r w:rsidR="00A4085A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 xml:space="preserve">иональных проектов, отражаемые по кодам целевых статей расходов, содержащим значения направлений расходов 50000 – 5999Z, осуществляется по целевым статьям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</w:t>
      </w:r>
      <w:r w:rsidRPr="006639B3">
        <w:rPr>
          <w:b w:val="0"/>
          <w:sz w:val="28"/>
          <w:szCs w:val="28"/>
        </w:rPr>
        <w:t>, направления расходов которых содержат значения 50000 – 5999Z, идентичные направлениям расходов областного бюджета, по которым отражаются расходы областного бюджета на предоставление указанных субсидий.</w:t>
      </w:r>
    </w:p>
    <w:p w:rsidR="00340111" w:rsidRDefault="00A4085A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>8</w:t>
      </w:r>
      <w:r w:rsidR="00340111" w:rsidRPr="006639B3">
        <w:rPr>
          <w:b w:val="0"/>
          <w:sz w:val="28"/>
          <w:szCs w:val="28"/>
        </w:rPr>
        <w:t>.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бюджета, а также если Порядком не установлено иное.</w:t>
      </w:r>
    </w:p>
    <w:p w:rsidR="00496E6B" w:rsidRPr="006639B3" w:rsidRDefault="00496E6B" w:rsidP="00496E6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96E6B">
        <w:rPr>
          <w:b w:val="0"/>
          <w:sz w:val="28"/>
          <w:szCs w:val="28"/>
        </w:rPr>
        <w:t xml:space="preserve">9. </w:t>
      </w:r>
      <w:hyperlink w:anchor="P162" w:history="1">
        <w:r w:rsidRPr="00496E6B">
          <w:rPr>
            <w:b w:val="0"/>
            <w:sz w:val="28"/>
            <w:szCs w:val="28"/>
          </w:rPr>
          <w:t>Перечень и коды</w:t>
        </w:r>
      </w:hyperlink>
      <w:r w:rsidRPr="00496E6B">
        <w:rPr>
          <w:b w:val="0"/>
          <w:sz w:val="28"/>
          <w:szCs w:val="28"/>
        </w:rPr>
        <w:t xml:space="preserve"> целевых статей расходов местного бюджета, по которым осуществляется предоставление межбюджетных трансфертов из местного бюджета, устанавливаются согласно приложению № 1 к настоящему Порядку.</w:t>
      </w:r>
    </w:p>
    <w:p w:rsidR="00A4085A" w:rsidRPr="006639B3" w:rsidRDefault="00496E6B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C943F8" w:rsidRPr="006639B3">
        <w:rPr>
          <w:b w:val="0"/>
          <w:sz w:val="28"/>
          <w:szCs w:val="28"/>
        </w:rPr>
        <w:t xml:space="preserve">. </w:t>
      </w:r>
      <w:r w:rsidR="00A4085A" w:rsidRPr="006639B3">
        <w:rPr>
          <w:b w:val="0"/>
          <w:sz w:val="28"/>
          <w:szCs w:val="28"/>
        </w:rPr>
        <w:t xml:space="preserve">Перечень и коды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бюджета, правила их применения, а также правила отражения в доходах </w:t>
      </w:r>
      <w:r w:rsidR="00AC5BFA" w:rsidRPr="006639B3">
        <w:rPr>
          <w:b w:val="0"/>
          <w:sz w:val="28"/>
          <w:szCs w:val="28"/>
        </w:rPr>
        <w:t>бюджет</w:t>
      </w:r>
      <w:r w:rsidR="00C943F8" w:rsidRPr="006639B3">
        <w:rPr>
          <w:b w:val="0"/>
          <w:sz w:val="28"/>
          <w:szCs w:val="28"/>
        </w:rPr>
        <w:t>ов поселений</w:t>
      </w:r>
      <w:r w:rsidR="00A4085A" w:rsidRPr="006639B3">
        <w:rPr>
          <w:b w:val="0"/>
          <w:sz w:val="28"/>
          <w:szCs w:val="28"/>
        </w:rPr>
        <w:t xml:space="preserve"> поступления межбюджетных трансфертов, имеющих целевое назначение, предоставляемых из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бюджета, в разрезе кодов классификации доходов бюджетов и правила отражения расходов бюджет</w:t>
      </w:r>
      <w:r w:rsidR="00C943F8" w:rsidRPr="006639B3">
        <w:rPr>
          <w:b w:val="0"/>
          <w:sz w:val="28"/>
          <w:szCs w:val="28"/>
        </w:rPr>
        <w:t>ов поселений</w:t>
      </w:r>
      <w:r w:rsidR="00A4085A" w:rsidRPr="006639B3">
        <w:rPr>
          <w:b w:val="0"/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предоставляемые из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бюджета, устанавливаются согласно </w:t>
      </w:r>
      <w:hyperlink w:anchor="P556" w:history="1">
        <w:r w:rsidR="00A4085A" w:rsidRPr="006639B3">
          <w:rPr>
            <w:b w:val="0"/>
            <w:sz w:val="28"/>
            <w:szCs w:val="28"/>
          </w:rPr>
          <w:t xml:space="preserve">приложению № </w:t>
        </w:r>
        <w:r>
          <w:rPr>
            <w:b w:val="0"/>
            <w:sz w:val="28"/>
            <w:szCs w:val="28"/>
          </w:rPr>
          <w:t>2</w:t>
        </w:r>
      </w:hyperlink>
      <w:r w:rsidR="00A4085A" w:rsidRPr="006639B3">
        <w:rPr>
          <w:b w:val="0"/>
          <w:sz w:val="28"/>
          <w:szCs w:val="28"/>
        </w:rPr>
        <w:t xml:space="preserve"> к настоящему Порядку.</w:t>
      </w:r>
    </w:p>
    <w:p w:rsidR="008A5FA2" w:rsidRPr="006639B3" w:rsidRDefault="008A5FA2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6112B7" w:rsidRPr="006639B3" w:rsidRDefault="006112B7" w:rsidP="003F3771">
      <w:pPr>
        <w:ind w:firstLine="0"/>
      </w:pPr>
    </w:p>
    <w:p w:rsidR="006112B7" w:rsidRPr="006639B3" w:rsidRDefault="006112B7" w:rsidP="006639B3">
      <w:pPr>
        <w:ind w:firstLine="0"/>
        <w:jc w:val="center"/>
      </w:pPr>
    </w:p>
    <w:p w:rsidR="00496E6B" w:rsidRPr="00527269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 w:rsidRPr="00527269">
        <w:t>Приложение № 1</w:t>
      </w:r>
    </w:p>
    <w:p w:rsidR="00496E6B" w:rsidRPr="00527269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  <w:r w:rsidRPr="00527269">
        <w:t>к Порядку применения целевых</w:t>
      </w:r>
    </w:p>
    <w:p w:rsidR="00496E6B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  <w:r w:rsidRPr="00527269">
        <w:t xml:space="preserve">статей расходов </w:t>
      </w:r>
      <w:r>
        <w:t>местного бюджета</w:t>
      </w:r>
    </w:p>
    <w:p w:rsidR="00496E6B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</w:p>
    <w:p w:rsidR="00496E6B" w:rsidRPr="00527269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</w:p>
    <w:p w:rsidR="00496E6B" w:rsidRPr="00527269" w:rsidRDefault="00496E6B" w:rsidP="00496E6B">
      <w:pPr>
        <w:ind w:left="57" w:right="57"/>
        <w:jc w:val="right"/>
      </w:pPr>
    </w:p>
    <w:p w:rsidR="00496E6B" w:rsidRPr="00527269" w:rsidRDefault="00496E6B" w:rsidP="00496E6B">
      <w:pPr>
        <w:ind w:left="57" w:right="57" w:firstLine="0"/>
        <w:jc w:val="center"/>
      </w:pPr>
      <w:r w:rsidRPr="00527269">
        <w:t>ПЕРЕЧЕНЬ И КОДЫ</w:t>
      </w:r>
    </w:p>
    <w:p w:rsidR="00496E6B" w:rsidRDefault="00496E6B" w:rsidP="00496E6B">
      <w:pPr>
        <w:ind w:left="57" w:right="57" w:firstLine="0"/>
        <w:jc w:val="center"/>
      </w:pPr>
      <w:r w:rsidRPr="00527269">
        <w:t xml:space="preserve">целевых статей расходов </w:t>
      </w:r>
      <w:r>
        <w:t>местного</w:t>
      </w:r>
      <w:r w:rsidRPr="00527269">
        <w:t xml:space="preserve"> бюджета, по которым осуществляется предоставление межбюджетных трансфертов из </w:t>
      </w:r>
      <w:r>
        <w:t>местного</w:t>
      </w:r>
      <w:r w:rsidRPr="00527269">
        <w:t xml:space="preserve"> бюджета</w:t>
      </w:r>
    </w:p>
    <w:p w:rsidR="00496E6B" w:rsidRPr="00527269" w:rsidRDefault="00496E6B" w:rsidP="00496E6B">
      <w:pPr>
        <w:ind w:left="57" w:right="57" w:firstLine="0"/>
        <w:jc w:val="center"/>
      </w:pPr>
    </w:p>
    <w:p w:rsidR="00496E6B" w:rsidRPr="008A6EE9" w:rsidRDefault="00496E6B" w:rsidP="00496E6B">
      <w:pPr>
        <w:ind w:left="57" w:right="57"/>
        <w:jc w:val="center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229"/>
      </w:tblGrid>
      <w:tr w:rsidR="00496E6B" w:rsidRPr="008A6EE9" w:rsidTr="00264D9B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8A6EE9" w:rsidRDefault="00496E6B" w:rsidP="00264D9B">
            <w:pPr>
              <w:ind w:left="57" w:right="57" w:firstLine="0"/>
              <w:jc w:val="center"/>
            </w:pPr>
            <w:r w:rsidRPr="008A6EE9"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8A6EE9" w:rsidRDefault="00496E6B" w:rsidP="00264D9B">
            <w:pPr>
              <w:ind w:left="57" w:right="57"/>
              <w:jc w:val="center"/>
            </w:pPr>
            <w:r w:rsidRPr="008A6EE9">
              <w:t>Наименование целевой статьи расходов</w:t>
            </w:r>
          </w:p>
        </w:tc>
      </w:tr>
      <w:tr w:rsidR="00496E6B" w:rsidRPr="008A6EE9" w:rsidTr="00264D9B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A97C57" w:rsidRDefault="00496E6B" w:rsidP="00496E6B">
            <w:pPr>
              <w:ind w:left="57" w:right="57" w:firstLine="0"/>
              <w:jc w:val="center"/>
            </w:pPr>
            <w:r>
              <w:t>19 3 01 20070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8A6EE9" w:rsidRDefault="00191116" w:rsidP="00496E6B">
            <w:pPr>
              <w:ind w:left="57" w:right="57" w:firstLine="5"/>
              <w:jc w:val="left"/>
            </w:pPr>
            <w:r w:rsidRPr="00191116">
              <w:rPr>
                <w:sz w:val="26"/>
                <w:szCs w:val="26"/>
              </w:rPr>
              <w:t>Создание условий для организации досуга и обеспечению жителей поселения услугами организаций культуры</w:t>
            </w:r>
          </w:p>
        </w:tc>
      </w:tr>
    </w:tbl>
    <w:p w:rsidR="006112B7" w:rsidRPr="006639B3" w:rsidRDefault="006112B7" w:rsidP="006639B3">
      <w:pPr>
        <w:ind w:firstLine="0"/>
        <w:jc w:val="center"/>
      </w:pPr>
    </w:p>
    <w:p w:rsidR="006112B7" w:rsidRPr="006639B3" w:rsidRDefault="006112B7" w:rsidP="006639B3">
      <w:pPr>
        <w:ind w:firstLine="0"/>
        <w:jc w:val="center"/>
      </w:pPr>
    </w:p>
    <w:p w:rsidR="006112B7" w:rsidRPr="006639B3" w:rsidRDefault="006112B7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C11723" w:rsidRPr="006639B3" w:rsidRDefault="00C11723" w:rsidP="006639B3">
      <w:pPr>
        <w:ind w:firstLine="0"/>
        <w:jc w:val="center"/>
      </w:pPr>
    </w:p>
    <w:p w:rsidR="00C11723" w:rsidRDefault="00C11723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3F3771" w:rsidRDefault="003F3771" w:rsidP="006639B3">
      <w:pPr>
        <w:ind w:firstLine="0"/>
        <w:jc w:val="center"/>
      </w:pPr>
    </w:p>
    <w:p w:rsidR="003F3771" w:rsidRDefault="003F3771" w:rsidP="006639B3">
      <w:pPr>
        <w:ind w:firstLine="0"/>
        <w:jc w:val="center"/>
      </w:pPr>
    </w:p>
    <w:p w:rsidR="003F3771" w:rsidRDefault="003F3771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191116" w:rsidRDefault="00191116" w:rsidP="006639B3">
      <w:pPr>
        <w:ind w:firstLine="0"/>
        <w:jc w:val="center"/>
      </w:pPr>
    </w:p>
    <w:p w:rsidR="00496E6B" w:rsidRDefault="00496E6B" w:rsidP="003F3771">
      <w:pPr>
        <w:ind w:firstLine="0"/>
      </w:pPr>
    </w:p>
    <w:p w:rsidR="00496E6B" w:rsidRPr="006639B3" w:rsidRDefault="00496E6B" w:rsidP="006639B3">
      <w:pPr>
        <w:ind w:firstLine="0"/>
        <w:jc w:val="center"/>
      </w:pPr>
    </w:p>
    <w:p w:rsidR="006639B3" w:rsidRPr="006639B3" w:rsidRDefault="006639B3" w:rsidP="006639B3">
      <w:pPr>
        <w:widowControl w:val="0"/>
        <w:autoSpaceDE w:val="0"/>
        <w:autoSpaceDN w:val="0"/>
        <w:adjustRightInd w:val="0"/>
        <w:jc w:val="right"/>
        <w:outlineLvl w:val="0"/>
      </w:pPr>
      <w:r w:rsidRPr="006639B3">
        <w:t xml:space="preserve">Приложение № </w:t>
      </w:r>
      <w:r w:rsidR="00496E6B">
        <w:t>2</w:t>
      </w:r>
    </w:p>
    <w:p w:rsidR="006639B3" w:rsidRPr="006639B3" w:rsidRDefault="006639B3" w:rsidP="006639B3">
      <w:pPr>
        <w:widowControl w:val="0"/>
        <w:autoSpaceDE w:val="0"/>
        <w:autoSpaceDN w:val="0"/>
        <w:adjustRightInd w:val="0"/>
        <w:jc w:val="right"/>
      </w:pPr>
      <w:r w:rsidRPr="006639B3">
        <w:t>к Порядку применения целевых статей</w:t>
      </w:r>
    </w:p>
    <w:p w:rsidR="006639B3" w:rsidRPr="006639B3" w:rsidRDefault="006639B3" w:rsidP="006639B3">
      <w:pPr>
        <w:widowControl w:val="0"/>
        <w:autoSpaceDE w:val="0"/>
        <w:autoSpaceDN w:val="0"/>
        <w:adjustRightInd w:val="0"/>
        <w:jc w:val="right"/>
      </w:pPr>
      <w:r w:rsidRPr="006639B3">
        <w:t>и видов расходов, задействованных в бюджете</w:t>
      </w:r>
    </w:p>
    <w:p w:rsidR="006639B3" w:rsidRPr="006639B3" w:rsidRDefault="006639B3" w:rsidP="006639B3">
      <w:pPr>
        <w:ind w:firstLine="0"/>
        <w:jc w:val="right"/>
      </w:pPr>
      <w:r w:rsidRPr="006639B3">
        <w:t xml:space="preserve">Элитовского сельского поселения </w:t>
      </w:r>
    </w:p>
    <w:p w:rsidR="006639B3" w:rsidRPr="006639B3" w:rsidRDefault="006639B3" w:rsidP="006639B3">
      <w:pPr>
        <w:ind w:firstLine="0"/>
        <w:jc w:val="center"/>
      </w:pPr>
    </w:p>
    <w:p w:rsidR="006639B3" w:rsidRPr="006639B3" w:rsidRDefault="006639B3" w:rsidP="006639B3">
      <w:pPr>
        <w:ind w:firstLine="0"/>
        <w:jc w:val="center"/>
      </w:pPr>
    </w:p>
    <w:p w:rsidR="006639B3" w:rsidRPr="006639B3" w:rsidRDefault="006639B3" w:rsidP="006639B3">
      <w:pPr>
        <w:ind w:firstLine="0"/>
        <w:jc w:val="center"/>
      </w:pPr>
    </w:p>
    <w:p w:rsidR="006639B3" w:rsidRPr="006639B3" w:rsidRDefault="006639B3" w:rsidP="006639B3">
      <w:pPr>
        <w:ind w:firstLine="0"/>
        <w:jc w:val="center"/>
      </w:pPr>
      <w:r w:rsidRPr="006639B3">
        <w:t>ПРАВИЛА</w:t>
      </w:r>
    </w:p>
    <w:p w:rsidR="006639B3" w:rsidRPr="006639B3" w:rsidRDefault="006639B3" w:rsidP="006639B3">
      <w:pPr>
        <w:ind w:firstLine="0"/>
        <w:jc w:val="center"/>
      </w:pPr>
      <w:r w:rsidRPr="006639B3">
        <w:t xml:space="preserve">Правила применения целевых статей расходов, задействованных </w:t>
      </w:r>
    </w:p>
    <w:p w:rsidR="006639B3" w:rsidRPr="006639B3" w:rsidRDefault="006639B3" w:rsidP="006639B3">
      <w:pPr>
        <w:ind w:firstLine="0"/>
        <w:jc w:val="center"/>
      </w:pPr>
      <w:r w:rsidRPr="006639B3">
        <w:t xml:space="preserve">в бюджете Элитовского сельского поселения </w:t>
      </w:r>
    </w:p>
    <w:p w:rsidR="006639B3" w:rsidRPr="006639B3" w:rsidRDefault="006639B3" w:rsidP="006639B3">
      <w:pPr>
        <w:tabs>
          <w:tab w:val="left" w:pos="709"/>
        </w:tabs>
        <w:ind w:firstLine="0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1900000000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 </w:t>
            </w:r>
          </w:p>
        </w:tc>
      </w:tr>
    </w:tbl>
    <w:p w:rsidR="006639B3" w:rsidRDefault="006639B3" w:rsidP="006639B3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6639B3">
        <w:t>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</w:tr>
    </w:tbl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</w:t>
      </w:r>
      <w:r w:rsidRPr="006639B3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6639B3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реализации  основного мероприятия "</w:t>
      </w:r>
      <w:r w:rsidRPr="006639B3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6639B3">
        <w:t xml:space="preserve">Москаленского муниципального района Омской области </w:t>
      </w:r>
      <w:r w:rsidRPr="006639B3">
        <w:rPr>
          <w:bCs/>
          <w:color w:val="000000"/>
        </w:rPr>
        <w:t xml:space="preserve">"Управление и </w:t>
      </w:r>
      <w:r w:rsidRPr="006639B3">
        <w:rPr>
          <w:bCs/>
          <w:color w:val="000000"/>
        </w:rPr>
        <w:lastRenderedPageBreak/>
        <w:t>повышение качества организации деятельности местного самоуправления"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1910120010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</w:tbl>
    <w:p w:rsidR="006639B3" w:rsidRP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содержание и обслуживание казенного имущества.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1910120020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первичных мер пожарной безопасности</w:t>
            </w:r>
          </w:p>
        </w:tc>
      </w:tr>
    </w:tbl>
    <w:p w:rsidR="006639B3" w:rsidRP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обеспечение первичных мер пожарной безопасности.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6639B3">
        <w:trPr>
          <w:trHeight w:val="253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1910120030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Проведение выборов в органы местного самоуправления</w:t>
            </w:r>
          </w:p>
        </w:tc>
      </w:tr>
    </w:tbl>
    <w:p w:rsidR="006639B3" w:rsidRP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проведение выборов в органы местного самоуправления.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rPr>
          <w:trHeight w:val="678"/>
        </w:trPr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Осуществление деятельности МКУ "Административно-хозяйственное управление"</w:t>
            </w:r>
          </w:p>
        </w:tc>
      </w:tr>
    </w:tbl>
    <w:p w:rsid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Pr="006639B3">
        <w:rPr>
          <w:color w:val="000000"/>
        </w:rPr>
        <w:t xml:space="preserve"> осуществление деятельности МКУ "Административно-хозяйственное управление".</w:t>
      </w:r>
    </w:p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1910120950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обеспечение снижения энергетических издержек муниципальных учреждений.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1910129980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rFonts w:eastAsia="Calibri"/>
        </w:rPr>
        <w:t xml:space="preserve">обеспечение деятельности и выполнение функций </w:t>
      </w:r>
      <w:r w:rsidRPr="006639B3">
        <w:t>органов местного самоуправления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1910129990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Реализация прочих мероприятий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"</w:t>
      </w:r>
      <w:r w:rsidRPr="006639B3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6639B3">
        <w:t xml:space="preserve">Москаленского муниципального района Омской области </w:t>
      </w:r>
      <w:r w:rsidRPr="006639B3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 "Управление и </w:t>
      </w:r>
      <w:r w:rsidRPr="006639B3">
        <w:lastRenderedPageBreak/>
        <w:t>обеспечение выполнения полномочий в Элитовском сельском поселении Москаленского муниципаль</w:t>
      </w:r>
      <w:r w:rsidR="005A3D9F">
        <w:t>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 xml:space="preserve">, за исключением расходов, отражаемых по целевым статьям 19 1 01 20010 - </w:t>
      </w:r>
      <w:r w:rsidRPr="006639B3">
        <w:t>19 1 01 29980.</w:t>
      </w:r>
    </w:p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</w:t>
            </w:r>
            <w:r w:rsidRPr="006639B3">
              <w:rPr>
                <w:lang w:val="en-US"/>
              </w:rPr>
              <w:t> </w:t>
            </w:r>
            <w:r w:rsidRPr="006639B3">
              <w:t>1 0151182</w:t>
            </w:r>
          </w:p>
        </w:tc>
        <w:tc>
          <w:tcPr>
            <w:tcW w:w="7791" w:type="dxa"/>
            <w:shd w:val="clear" w:color="auto" w:fill="auto"/>
          </w:tcPr>
          <w:p w:rsidR="006639B3" w:rsidRDefault="00191116" w:rsidP="006639B3">
            <w:pPr>
              <w:ind w:firstLine="0"/>
              <w:rPr>
                <w:color w:val="000000"/>
              </w:rPr>
            </w:pPr>
            <w:r w:rsidRPr="00191116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91116" w:rsidRPr="006639B3" w:rsidRDefault="00191116" w:rsidP="006639B3">
            <w:pPr>
              <w:ind w:firstLine="0"/>
              <w:rPr>
                <w:color w:val="000000"/>
              </w:rPr>
            </w:pPr>
          </w:p>
        </w:tc>
      </w:tr>
    </w:tbl>
    <w:p w:rsidR="006639B3" w:rsidRPr="00191116" w:rsidRDefault="006639B3" w:rsidP="00191116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осуществление полномочий по первичному воинскому учету</w:t>
      </w:r>
      <w:r w:rsidR="00191116" w:rsidRPr="00191116">
        <w:rPr>
          <w:color w:val="000000"/>
        </w:rPr>
        <w:t xml:space="preserve"> органами местного самоуправления поселений, муниципальных и городских округов</w:t>
      </w:r>
      <w:r w:rsidRPr="006639B3">
        <w:rPr>
          <w:color w:val="000000"/>
        </w:rPr>
        <w:t>,</w:t>
      </w:r>
      <w:r w:rsidRPr="006639B3">
        <w:rPr>
          <w:rFonts w:eastAsia="Calibri"/>
          <w:lang w:eastAsia="en-US"/>
        </w:rPr>
        <w:t xml:space="preserve"> осуществляемые за счет субвенций из федерального бюджета.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2093"/>
        <w:gridCol w:w="7575"/>
      </w:tblGrid>
      <w:tr w:rsidR="006639B3" w:rsidRPr="006639B3" w:rsidTr="005A3D9F">
        <w:trPr>
          <w:trHeight w:val="841"/>
        </w:trPr>
        <w:tc>
          <w:tcPr>
            <w:tcW w:w="2093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</w:t>
            </w:r>
            <w:r w:rsidRPr="006639B3">
              <w:rPr>
                <w:lang w:val="en-US"/>
              </w:rPr>
              <w:t> </w:t>
            </w:r>
            <w:r w:rsidRPr="006639B3">
              <w:t>1 01 80060</w:t>
            </w:r>
          </w:p>
        </w:tc>
        <w:tc>
          <w:tcPr>
            <w:tcW w:w="7575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</w:tbl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p w:rsid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обеспечение проживающих в поселениях и нуждающихся в жилых помещениях малоимущих граждан жилыми помещениями,</w:t>
      </w:r>
      <w:r w:rsidRPr="006639B3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</w:t>
            </w:r>
            <w:r w:rsidRPr="006639B3">
              <w:rPr>
                <w:lang w:val="en-US"/>
              </w:rPr>
              <w:t> </w:t>
            </w:r>
            <w:r w:rsidRPr="006639B3">
              <w:t>1 0180080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предоставление помещения для работы сотруднику, замещающему должность участкового уполномоченного полиции,</w:t>
      </w:r>
      <w:r w:rsidRPr="006639B3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6639B3">
        <w:rPr>
          <w:bCs/>
          <w:color w:val="000000"/>
        </w:rPr>
        <w:t xml:space="preserve">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</w:t>
      </w:r>
      <w:r w:rsidRPr="006639B3">
        <w:lastRenderedPageBreak/>
        <w:t>Москаленского муници</w:t>
      </w:r>
      <w:r w:rsidR="005A3D9F">
        <w:t>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1920100000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6639B3">
        <w:rPr>
          <w:bCs/>
          <w:color w:val="000000"/>
        </w:rPr>
        <w:t xml:space="preserve"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</w:t>
      </w:r>
      <w:r w:rsidR="005A3D9F">
        <w:t>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19 2 01 20010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</w:pPr>
            <w:r w:rsidRPr="006639B3">
              <w:t>Оформление технической документации на объекты недвижимого имущества</w:t>
            </w:r>
          </w:p>
        </w:tc>
      </w:tr>
    </w:tbl>
    <w:p w:rsidR="006639B3" w:rsidRPr="006639B3" w:rsidRDefault="006639B3" w:rsidP="005A3D9F">
      <w:pPr>
        <w:ind w:firstLine="708"/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t>оформление технической документации на объекты недвижимого имущества.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709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19 2 01 20020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Оформление кадастровой документации по формированию земельных участков</w:t>
            </w:r>
          </w:p>
        </w:tc>
      </w:tr>
    </w:tbl>
    <w:p w:rsidR="006639B3" w:rsidRPr="006639B3" w:rsidRDefault="005A3D9F" w:rsidP="006639B3">
      <w:pPr>
        <w:tabs>
          <w:tab w:val="left" w:pos="720"/>
        </w:tabs>
        <w:ind w:firstLine="34"/>
      </w:pPr>
      <w:r>
        <w:rPr>
          <w:rFonts w:eastAsia="Calibri"/>
          <w:lang w:eastAsia="en-US"/>
        </w:rPr>
        <w:tab/>
      </w:r>
      <w:r w:rsidR="006639B3"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="006639B3" w:rsidRPr="006639B3">
        <w:t>оформление кадастровой документации по формированию земельных участков.</w:t>
      </w:r>
    </w:p>
    <w:p w:rsidR="006639B3" w:rsidRPr="006639B3" w:rsidRDefault="006639B3" w:rsidP="006639B3">
      <w:pPr>
        <w:tabs>
          <w:tab w:val="left" w:pos="720"/>
        </w:tabs>
        <w:ind w:firstLine="34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19 2 01 20030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Природоохранные мероприятия</w:t>
            </w:r>
          </w:p>
        </w:tc>
      </w:tr>
    </w:tbl>
    <w:p w:rsidR="006639B3" w:rsidRPr="006639B3" w:rsidRDefault="005A3D9F" w:rsidP="006639B3">
      <w:pPr>
        <w:tabs>
          <w:tab w:val="left" w:pos="720"/>
        </w:tabs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639B3" w:rsidRPr="006639B3">
        <w:rPr>
          <w:rFonts w:eastAsia="Calibri"/>
          <w:lang w:eastAsia="en-US"/>
        </w:rPr>
        <w:t>По данной целевой статье отражаются расходы местного бюджета на проведение природоохранных мероприятий.</w:t>
      </w:r>
    </w:p>
    <w:p w:rsidR="006639B3" w:rsidRPr="006639B3" w:rsidRDefault="006639B3" w:rsidP="006639B3">
      <w:pPr>
        <w:tabs>
          <w:tab w:val="left" w:pos="720"/>
        </w:tabs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19 2 01 20140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rFonts w:eastAsia="Calibri"/>
        </w:rPr>
        <w:t>участие в организации и финансировании проведения общественных работ</w:t>
      </w:r>
      <w:r w:rsidRPr="006639B3">
        <w:t xml:space="preserve">, </w:t>
      </w:r>
      <w:r w:rsidRPr="006639B3">
        <w:rPr>
          <w:rFonts w:eastAsia="Calibri"/>
          <w:lang w:eastAsia="en-US"/>
        </w:rPr>
        <w:t xml:space="preserve">осуществляемые за счет средств местного бюджета на софинансирование указанных расходов.  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19 2 01 70140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</w:t>
      </w:r>
      <w:r w:rsidRPr="006639B3">
        <w:rPr>
          <w:rFonts w:eastAsia="Calibri"/>
        </w:rPr>
        <w:t>участие в организации и финансировании проведения общественных работ</w:t>
      </w:r>
      <w:r w:rsidRPr="006639B3">
        <w:t xml:space="preserve">, </w:t>
      </w:r>
      <w:r w:rsidRPr="006639B3">
        <w:rPr>
          <w:rFonts w:eastAsia="Calibri"/>
          <w:lang w:eastAsia="en-US"/>
        </w:rPr>
        <w:t>осуществляемые за счет иных межбюджетных трансфертов из областного бюджета.</w:t>
      </w:r>
    </w:p>
    <w:p w:rsidR="006639B3" w:rsidRPr="006639B3" w:rsidRDefault="006639B3" w:rsidP="006639B3">
      <w:pPr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192 01 70550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6639B3" w:rsidRPr="006639B3" w:rsidRDefault="006639B3" w:rsidP="005A3D9F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областного бюджета на п</w:t>
      </w:r>
      <w:r w:rsidRPr="006639B3">
        <w:t xml:space="preserve">редоставление </w:t>
      </w:r>
      <w:r w:rsidRPr="006639B3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 xml:space="preserve">192 01 </w:t>
            </w:r>
            <w:r w:rsidRPr="006639B3">
              <w:rPr>
                <w:lang w:val="en-US"/>
              </w:rPr>
              <w:t>S</w:t>
            </w:r>
            <w:r w:rsidRPr="006639B3">
              <w:t>0550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 xml:space="preserve">Предоставление субсидий гражданам, ведущим личное подсобное хозяйство, на возмещение части затрат по производству молока </w:t>
            </w:r>
          </w:p>
        </w:tc>
      </w:tr>
    </w:tbl>
    <w:p w:rsidR="006639B3" w:rsidRPr="006639B3" w:rsidRDefault="006639B3" w:rsidP="005A3D9F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районного бюджета на п</w:t>
      </w:r>
      <w:r w:rsidRPr="006639B3">
        <w:t xml:space="preserve">редоставление </w:t>
      </w:r>
      <w:r w:rsidRPr="006639B3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19 2 02 00000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6639B3">
        <w:rPr>
          <w:bCs/>
          <w:color w:val="000000"/>
        </w:rPr>
        <w:t xml:space="preserve">Развитие дорожного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19 2 02 20010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с</w:t>
      </w:r>
      <w:r w:rsidRPr="006639B3">
        <w:rPr>
          <w:color w:val="000000"/>
        </w:rPr>
        <w:t xml:space="preserve">одержание, ремонт автомобильных дорог и проведение мероприятий, связанных с дорожным хозяйством. 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бюджета, связанные с реализацией основного мероприятия "</w:t>
      </w:r>
      <w:r w:rsidRPr="006639B3">
        <w:rPr>
          <w:bCs/>
          <w:color w:val="000000"/>
        </w:rPr>
        <w:t xml:space="preserve"> Развитие жилищно-</w:t>
      </w:r>
      <w:r w:rsidRPr="006639B3">
        <w:rPr>
          <w:bCs/>
          <w:color w:val="000000"/>
        </w:rPr>
        <w:lastRenderedPageBreak/>
        <w:t xml:space="preserve">коммунальной инфраструктуры      Элитовского     сельского     поселения      Москаленского </w:t>
      </w:r>
    </w:p>
    <w:p w:rsidR="006639B3" w:rsidRPr="006639B3" w:rsidRDefault="006639B3" w:rsidP="006639B3">
      <w:pPr>
        <w:ind w:firstLine="34"/>
        <w:rPr>
          <w:rFonts w:eastAsia="Calibri"/>
          <w:lang w:eastAsia="en-US"/>
        </w:rPr>
      </w:pPr>
      <w:r w:rsidRPr="006639B3">
        <w:rPr>
          <w:bCs/>
          <w:color w:val="000000"/>
        </w:rPr>
        <w:t xml:space="preserve">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73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19 2 03 20020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 xml:space="preserve"> Мероприятия в области коммунального хозяйства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коммунального хозяйства.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540"/>
        <w:rPr>
          <w:rFonts w:eastAsia="Calibri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372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19 2 03 20030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>Уличное освещение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по оплате электроэнергии уличного освещения, восстановлению и содержанию уличного освещения.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478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19 2 03 20040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Организация и содержание мест захоронения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по организации и содержанию мест захоронения.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419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19 2 03 20050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Мероприятия по благоустройству сельского поселения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по благоустройству сельского поселения.</w:t>
      </w:r>
    </w:p>
    <w:p w:rsidR="006639B3" w:rsidRPr="006639B3" w:rsidRDefault="006639B3" w:rsidP="006639B3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192 0329990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Прочие мероприятия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основного мероприятия "</w:t>
      </w:r>
      <w:r w:rsidRPr="006639B3">
        <w:rPr>
          <w:bCs/>
          <w:color w:val="000000"/>
        </w:rPr>
        <w:t xml:space="preserve">Развитие жилищно-коммунальной инфраструктуры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 xml:space="preserve">, за исключением расходов, отражаемых по целевым статьям 19 2 03 20010 - </w:t>
      </w:r>
      <w:r w:rsidRPr="006639B3">
        <w:t>19 2 03 20050.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192 0380020</w:t>
            </w:r>
          </w:p>
        </w:tc>
        <w:tc>
          <w:tcPr>
            <w:tcW w:w="7791" w:type="dxa"/>
            <w:shd w:val="clear" w:color="auto" w:fill="auto"/>
          </w:tcPr>
          <w:p w:rsidR="006639B3" w:rsidRPr="00DB45C6" w:rsidRDefault="00DB45C6" w:rsidP="006639B3">
            <w:pPr>
              <w:ind w:left="29" w:hanging="29"/>
            </w:pPr>
            <w:r w:rsidRPr="00DB45C6">
              <w:t xml:space="preserve">Участие в организации деятельности по утилизации, </w:t>
            </w:r>
            <w:r w:rsidRPr="00DB45C6">
              <w:lastRenderedPageBreak/>
              <w:t>обезвреживанию, захоронению твердых коммунальных отходов</w:t>
            </w:r>
          </w:p>
        </w:tc>
      </w:tr>
    </w:tbl>
    <w:p w:rsidR="00DB45C6" w:rsidRPr="00DB45C6" w:rsidRDefault="00DB45C6" w:rsidP="00DB45C6">
      <w:pPr>
        <w:ind w:firstLine="708"/>
        <w:rPr>
          <w:rFonts w:eastAsia="Calibri"/>
          <w:lang w:eastAsia="en-US"/>
        </w:rPr>
      </w:pPr>
      <w:r w:rsidRPr="00DB45C6"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организацию утилизации, </w:t>
      </w:r>
      <w:r w:rsidRPr="00DB45C6">
        <w:t>обезвреживание, захоронение твердых коммунальных отходов</w:t>
      </w:r>
      <w:r w:rsidRPr="00DB45C6">
        <w:rPr>
          <w:color w:val="000000"/>
        </w:rPr>
        <w:t>,</w:t>
      </w:r>
      <w:r w:rsidRPr="00DB45C6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192 0380040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left="29" w:hanging="29"/>
              <w:rPr>
                <w:sz w:val="27"/>
                <w:szCs w:val="27"/>
              </w:rPr>
            </w:pPr>
            <w:r w:rsidRPr="006639B3">
              <w:rPr>
                <w:color w:val="000000"/>
              </w:rPr>
              <w:t>Организация водоснабжения населения в границах поселения</w:t>
            </w:r>
          </w:p>
        </w:tc>
      </w:tr>
    </w:tbl>
    <w:p w:rsid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Организация водоснабжения населения в границах поселения,</w:t>
      </w:r>
      <w:r w:rsidRPr="006639B3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Default="006639B3" w:rsidP="006639B3">
      <w:pPr>
        <w:ind w:firstLine="0"/>
        <w:rPr>
          <w:rFonts w:eastAsia="Calibri"/>
          <w:lang w:eastAsia="en-US"/>
        </w:rPr>
      </w:pPr>
    </w:p>
    <w:p w:rsidR="006639B3" w:rsidRPr="00DB45C6" w:rsidRDefault="006639B3" w:rsidP="00DB45C6">
      <w:pPr>
        <w:ind w:left="1985" w:hanging="1985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>19 2 03 80090</w:t>
      </w:r>
      <w:r w:rsidRPr="006639B3">
        <w:rPr>
          <w:rFonts w:eastAsia="Calibri"/>
          <w:lang w:eastAsia="en-US"/>
        </w:rPr>
        <w:tab/>
      </w:r>
      <w:r w:rsidR="00DB45C6" w:rsidRPr="00DB45C6">
        <w:rPr>
          <w:rFonts w:eastAsia="Calibri"/>
          <w:lang w:eastAsia="en-US"/>
        </w:rPr>
        <w:t>Участие в организации деятельности по транспортированию твердых коммунальных отходов</w:t>
      </w:r>
    </w:p>
    <w:p w:rsidR="006639B3" w:rsidRPr="00DB45C6" w:rsidRDefault="00DB45C6" w:rsidP="006639B3">
      <w:pPr>
        <w:autoSpaceDE w:val="0"/>
        <w:autoSpaceDN w:val="0"/>
        <w:adjustRightInd w:val="0"/>
        <w:ind w:right="-1" w:firstLine="708"/>
        <w:rPr>
          <w:rFonts w:eastAsia="Calibri"/>
          <w:lang w:eastAsia="en-US"/>
        </w:rPr>
      </w:pPr>
      <w:r w:rsidRPr="00DB45C6">
        <w:rPr>
          <w:rFonts w:eastAsia="Calibri"/>
          <w:lang w:eastAsia="en-US"/>
        </w:rPr>
        <w:t>По данной целевой статье отражаются расходы местного бюджета на участие в организации деятельности по транспортированию твердых коммунальных отходов</w:t>
      </w:r>
      <w:r w:rsidRPr="00DB45C6">
        <w:rPr>
          <w:color w:val="000000"/>
        </w:rPr>
        <w:t>,</w:t>
      </w:r>
      <w:r w:rsidRPr="00DB45C6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19 3 00 00000</w:t>
            </w:r>
          </w:p>
          <w:p w:rsidR="006639B3" w:rsidRPr="006639B3" w:rsidRDefault="006639B3" w:rsidP="006639B3">
            <w:pPr>
              <w:ind w:firstLine="0"/>
            </w:pP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6639B3">
        <w:rPr>
          <w:bCs/>
          <w:color w:val="000000"/>
        </w:rPr>
        <w:t xml:space="preserve">"Развитие социальной сферы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6639B3">
        <w:rPr>
          <w:bCs/>
          <w:color w:val="000000"/>
        </w:rPr>
        <w:t xml:space="preserve">Осуществление управления в сфере образования, культуры, спорта и социальной политики Элитовского </w:t>
      </w:r>
      <w:r w:rsidRPr="006639B3">
        <w:rPr>
          <w:bCs/>
          <w:color w:val="000000"/>
        </w:rPr>
        <w:lastRenderedPageBreak/>
        <w:t xml:space="preserve">сельского поселения Москаленского муниципального района Омской области" подпрограммы "Развитие социальной сферы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</w:t>
      </w:r>
      <w:r w:rsidR="00DB45C6">
        <w:t>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right="-1"/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407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19 3 01 20010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Реализация мероприятий для детей и молодежи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6639B3">
        <w:rPr>
          <w:color w:val="000000"/>
        </w:rPr>
        <w:t>реализации мероприятий для детей и молодежи.</w:t>
      </w:r>
    </w:p>
    <w:p w:rsidR="006639B3" w:rsidRPr="006639B3" w:rsidRDefault="006639B3" w:rsidP="006639B3">
      <w:pPr>
        <w:ind w:right="-1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48"/>
        <w:gridCol w:w="7820"/>
      </w:tblGrid>
      <w:tr w:rsidR="006639B3" w:rsidRPr="006639B3" w:rsidTr="005A3D9F">
        <w:trPr>
          <w:trHeight w:val="676"/>
        </w:trPr>
        <w:tc>
          <w:tcPr>
            <w:tcW w:w="1848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19 3 01 20020</w:t>
            </w:r>
          </w:p>
        </w:tc>
        <w:tc>
          <w:tcPr>
            <w:tcW w:w="7820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доступности и качества культурных благ и услуг на территории поселения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6639B3">
        <w:rPr>
          <w:color w:val="000000"/>
        </w:rPr>
        <w:t>обеспечению доступности и качества культурных благ и услуг на территории поселения.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Выплата пенсии за выслугу лет муниципальным служащим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 </w:t>
      </w:r>
      <w:r w:rsidRPr="006639B3">
        <w:rPr>
          <w:color w:val="000000"/>
        </w:rPr>
        <w:t>выплате пенсии за выслугу лет муниципальным служащим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Социальные выплаты гражданам, попавшим в трудную жизненную ситуацию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связанных с с</w:t>
      </w:r>
      <w:r w:rsidRPr="006639B3">
        <w:rPr>
          <w:color w:val="000000"/>
        </w:rPr>
        <w:t>оциальной выплатой гражданам, попавшим в трудную жизненную ситуацию.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rPr>
          <w:trHeight w:val="454"/>
        </w:trPr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19 3 01 20060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Мероприятия в области физической культуры и спорта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 w:rsidRPr="006639B3">
        <w:rPr>
          <w:color w:val="000000"/>
        </w:rPr>
        <w:t>в области физической культуры и спорта.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1930120070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Осуществление полномочий в части выплаты заработной платы работников учреждений культуры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осуществление полномочий в части выплаты заработной платы работников учреждений культуры.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1930120950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253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lastRenderedPageBreak/>
              <w:t>9000000000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Непрограммные расходы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Непрограммные направления деятельности органов местного самоуправления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непрограммным направлениям деятельности </w:t>
      </w:r>
      <w:r w:rsidRPr="006639B3">
        <w:t>органов местного самоуправления Москаленского муниципального района Омской области</w:t>
      </w:r>
      <w:r w:rsidRPr="006639B3">
        <w:rPr>
          <w:rFonts w:eastAsia="Calibri"/>
          <w:lang w:eastAsia="en-US"/>
        </w:rPr>
        <w:t xml:space="preserve"> и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9010100000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Мероприятия в сфере муниципального управления</w:t>
            </w:r>
          </w:p>
        </w:tc>
      </w:tr>
    </w:tbl>
    <w:p w:rsidR="006639B3" w:rsidRPr="006639B3" w:rsidRDefault="005A3D9F" w:rsidP="006639B3">
      <w:pPr>
        <w:tabs>
          <w:tab w:val="left" w:pos="720"/>
        </w:tabs>
        <w:ind w:firstLine="34"/>
      </w:pPr>
      <w:r>
        <w:rPr>
          <w:rFonts w:eastAsia="Calibri"/>
          <w:lang w:eastAsia="en-US"/>
        </w:rPr>
        <w:tab/>
      </w:r>
      <w:r w:rsidR="006639B3"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</w:t>
      </w:r>
      <w:r w:rsidR="006639B3" w:rsidRPr="006639B3">
        <w:t xml:space="preserve">в сфере муниципального управления </w:t>
      </w:r>
      <w:r w:rsidR="006639B3" w:rsidRPr="006639B3">
        <w:rPr>
          <w:rFonts w:eastAsia="Calibri"/>
          <w:lang w:eastAsia="en-US"/>
        </w:rPr>
        <w:t xml:space="preserve">отнесенных к непрограммным направлениям деятельности </w:t>
      </w:r>
      <w:r w:rsidR="006639B3" w:rsidRPr="006639B3">
        <w:t>органов местного самоуправления Элитовского сельского поселения Москаленского муниципального района Омской области</w:t>
      </w:r>
      <w:r w:rsidR="006639B3" w:rsidRPr="006639B3">
        <w:rPr>
          <w:rFonts w:eastAsia="Calibri"/>
          <w:lang w:eastAsia="en-US"/>
        </w:rPr>
        <w:t xml:space="preserve"> и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290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9010129970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Резервный фонд местной администрации</w:t>
            </w:r>
          </w:p>
        </w:tc>
      </w:tr>
    </w:tbl>
    <w:p w:rsidR="006639B3" w:rsidRPr="006639B3" w:rsidRDefault="006639B3" w:rsidP="005A3D9F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планируется и осуществляется расходование средств резервного фонда </w:t>
      </w:r>
      <w:r w:rsidRPr="006639B3">
        <w:t>администрации Элитовского сельского поселения Москаленского муниципального района Омской области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autoSpaceDE w:val="0"/>
        <w:autoSpaceDN w:val="0"/>
        <w:adjustRightInd w:val="0"/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326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9010129990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Реализация прочих мероприятий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на реализацию мероприятий, отнесенных к непрограммным направлениям деятельности </w:t>
      </w:r>
      <w:r w:rsidRPr="006639B3">
        <w:t xml:space="preserve">органов местного самоуправления </w:t>
      </w:r>
      <w:r w:rsidRPr="006639B3">
        <w:rPr>
          <w:rFonts w:eastAsia="Calibri"/>
          <w:lang w:eastAsia="en-US"/>
        </w:rPr>
        <w:t xml:space="preserve">и не входящих в состав муниципальной программы Элитовского сельского поселения Москаленского муниципального района Омской области, за исключением расходов, отражаемых по целевой статье     </w:t>
      </w:r>
      <w:r w:rsidRPr="006639B3">
        <w:t>90 1 01 29970.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p w:rsidR="006639B3" w:rsidRPr="006639B3" w:rsidRDefault="006639B3" w:rsidP="006639B3"/>
    <w:p w:rsidR="00602259" w:rsidRPr="006639B3" w:rsidRDefault="00602259" w:rsidP="006639B3">
      <w:pPr>
        <w:pStyle w:val="a3"/>
        <w:spacing w:before="4" w:line="321" w:lineRule="exact"/>
        <w:ind w:right="168"/>
        <w:jc w:val="both"/>
        <w:rPr>
          <w:i/>
          <w:iCs/>
          <w:sz w:val="28"/>
          <w:szCs w:val="28"/>
        </w:rPr>
      </w:pPr>
    </w:p>
    <w:sectPr w:rsidR="00602259" w:rsidRPr="006639B3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24772"/>
    <w:rsid w:val="00033B01"/>
    <w:rsid w:val="000A0556"/>
    <w:rsid w:val="000E1686"/>
    <w:rsid w:val="000E25ED"/>
    <w:rsid w:val="000E4535"/>
    <w:rsid w:val="000E4F21"/>
    <w:rsid w:val="000E6D4C"/>
    <w:rsid w:val="0016616D"/>
    <w:rsid w:val="001763D4"/>
    <w:rsid w:val="00191116"/>
    <w:rsid w:val="001D28B1"/>
    <w:rsid w:val="001F368D"/>
    <w:rsid w:val="00226104"/>
    <w:rsid w:val="00236CD1"/>
    <w:rsid w:val="00255903"/>
    <w:rsid w:val="00260AEB"/>
    <w:rsid w:val="002611C9"/>
    <w:rsid w:val="00272FB1"/>
    <w:rsid w:val="0027520F"/>
    <w:rsid w:val="002B11D4"/>
    <w:rsid w:val="002B2CE3"/>
    <w:rsid w:val="002F1996"/>
    <w:rsid w:val="00326C05"/>
    <w:rsid w:val="00327A08"/>
    <w:rsid w:val="00340111"/>
    <w:rsid w:val="00346A2F"/>
    <w:rsid w:val="00383D41"/>
    <w:rsid w:val="003944A0"/>
    <w:rsid w:val="003D4340"/>
    <w:rsid w:val="003F3771"/>
    <w:rsid w:val="00401C8B"/>
    <w:rsid w:val="00455409"/>
    <w:rsid w:val="00476627"/>
    <w:rsid w:val="00491243"/>
    <w:rsid w:val="00496E6B"/>
    <w:rsid w:val="004B2CE6"/>
    <w:rsid w:val="004E1FF1"/>
    <w:rsid w:val="00503178"/>
    <w:rsid w:val="0051718D"/>
    <w:rsid w:val="0059091D"/>
    <w:rsid w:val="005A3D9F"/>
    <w:rsid w:val="005E334C"/>
    <w:rsid w:val="005E67D0"/>
    <w:rsid w:val="00602259"/>
    <w:rsid w:val="006112B7"/>
    <w:rsid w:val="00630492"/>
    <w:rsid w:val="00630D20"/>
    <w:rsid w:val="00631F3E"/>
    <w:rsid w:val="006639B3"/>
    <w:rsid w:val="006B27C5"/>
    <w:rsid w:val="006C1008"/>
    <w:rsid w:val="006C2C64"/>
    <w:rsid w:val="006D6CD4"/>
    <w:rsid w:val="006F10B1"/>
    <w:rsid w:val="00725A7A"/>
    <w:rsid w:val="00771B0D"/>
    <w:rsid w:val="0077224B"/>
    <w:rsid w:val="00790388"/>
    <w:rsid w:val="007C3F24"/>
    <w:rsid w:val="007E1A9E"/>
    <w:rsid w:val="00807650"/>
    <w:rsid w:val="00847999"/>
    <w:rsid w:val="00894E76"/>
    <w:rsid w:val="008A5853"/>
    <w:rsid w:val="008A5FA2"/>
    <w:rsid w:val="008B6984"/>
    <w:rsid w:val="008C0675"/>
    <w:rsid w:val="008C2583"/>
    <w:rsid w:val="008D3CBD"/>
    <w:rsid w:val="008D45D0"/>
    <w:rsid w:val="009233FE"/>
    <w:rsid w:val="009403DD"/>
    <w:rsid w:val="009716AA"/>
    <w:rsid w:val="009732C8"/>
    <w:rsid w:val="009804B7"/>
    <w:rsid w:val="0098287D"/>
    <w:rsid w:val="00995B68"/>
    <w:rsid w:val="009A5B50"/>
    <w:rsid w:val="009A6FA4"/>
    <w:rsid w:val="009A7E24"/>
    <w:rsid w:val="009C0557"/>
    <w:rsid w:val="009C7928"/>
    <w:rsid w:val="009D5F2E"/>
    <w:rsid w:val="009E3FD3"/>
    <w:rsid w:val="009E6AA5"/>
    <w:rsid w:val="00A0064A"/>
    <w:rsid w:val="00A10786"/>
    <w:rsid w:val="00A32E11"/>
    <w:rsid w:val="00A4085A"/>
    <w:rsid w:val="00A621DA"/>
    <w:rsid w:val="00A91145"/>
    <w:rsid w:val="00A93F42"/>
    <w:rsid w:val="00AB5B0D"/>
    <w:rsid w:val="00AC3641"/>
    <w:rsid w:val="00AC5BFA"/>
    <w:rsid w:val="00AD0089"/>
    <w:rsid w:val="00AF6BB3"/>
    <w:rsid w:val="00B25AFA"/>
    <w:rsid w:val="00BA0FFD"/>
    <w:rsid w:val="00BA3C8A"/>
    <w:rsid w:val="00BA5927"/>
    <w:rsid w:val="00BA5B00"/>
    <w:rsid w:val="00BB7475"/>
    <w:rsid w:val="00BC20E3"/>
    <w:rsid w:val="00BE35FC"/>
    <w:rsid w:val="00C07902"/>
    <w:rsid w:val="00C11723"/>
    <w:rsid w:val="00C46FD0"/>
    <w:rsid w:val="00C9074D"/>
    <w:rsid w:val="00C943F8"/>
    <w:rsid w:val="00CB420A"/>
    <w:rsid w:val="00CC41D9"/>
    <w:rsid w:val="00CE2C53"/>
    <w:rsid w:val="00CF7379"/>
    <w:rsid w:val="00D2254F"/>
    <w:rsid w:val="00D3296D"/>
    <w:rsid w:val="00D56A1A"/>
    <w:rsid w:val="00DA6CEA"/>
    <w:rsid w:val="00DB45C6"/>
    <w:rsid w:val="00DF4E6B"/>
    <w:rsid w:val="00E101E0"/>
    <w:rsid w:val="00E11A94"/>
    <w:rsid w:val="00E61338"/>
    <w:rsid w:val="00EA245F"/>
    <w:rsid w:val="00EA34BD"/>
    <w:rsid w:val="00EC274B"/>
    <w:rsid w:val="00EC7F95"/>
    <w:rsid w:val="00ED1490"/>
    <w:rsid w:val="00EF0E4C"/>
    <w:rsid w:val="00F1511A"/>
    <w:rsid w:val="00F20403"/>
    <w:rsid w:val="00F34B90"/>
    <w:rsid w:val="00F83BCD"/>
    <w:rsid w:val="00F96169"/>
    <w:rsid w:val="00FA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763D4"/>
    <w:rPr>
      <w:color w:val="0000FF"/>
      <w:u w:val="single"/>
    </w:rPr>
  </w:style>
  <w:style w:type="paragraph" w:customStyle="1" w:styleId="ConsPlusTitle">
    <w:name w:val="ConsPlusTitle"/>
    <w:rsid w:val="0017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D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D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9716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rsid w:val="009716AA"/>
    <w:pPr>
      <w:ind w:firstLine="0"/>
    </w:pPr>
    <w:rPr>
      <w:szCs w:val="20"/>
      <w:lang/>
    </w:rPr>
  </w:style>
  <w:style w:type="character" w:customStyle="1" w:styleId="a8">
    <w:name w:val="Основной текст Знак"/>
    <w:basedOn w:val="a0"/>
    <w:link w:val="a7"/>
    <w:rsid w:val="009716AA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caption"/>
    <w:basedOn w:val="a"/>
    <w:next w:val="a"/>
    <w:semiHidden/>
    <w:unhideWhenUsed/>
    <w:qFormat/>
    <w:rsid w:val="009716AA"/>
    <w:pPr>
      <w:ind w:firstLine="0"/>
      <w:jc w:val="center"/>
    </w:pPr>
    <w:rPr>
      <w:b/>
      <w:caps/>
      <w:spacing w:val="1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B98739529270EE7E0F0369B4F3EBE0947C8779959A358529F0748E880170BE44D70F4A7A36535425EE978A7838671AD7734CC32B36A47RA5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D641A60E76F36323A719060DEAA9A5DE1A8C081AFB01128E6B855E2BF6A9615FEF823471D23C2C489B72U0S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635DD3424U4S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D641A60E76F36323A7070B1B86F6AFDD14D2011CF90F44DB34DE037CFFA33618A0DB7E35UDSCE" TargetMode="External"/><Relationship Id="rId10" Type="http://schemas.openxmlformats.org/officeDocument/2006/relationships/hyperlink" Target="consultantplus://offline/ref=8C6B98739529270EE7E0F0369B4F3EBE0947CC74925EA358529F0748E880170BE44D70F4A1A06D3F405EE978A7838671AD7734CC32B36A47RA5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B98739529270EE7E0F0369B4F3EBE0947C874925BA358529F0748E880170BF64D28F8A4A27A36454BBF29E2RD5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452B-9DCB-42BF-B39D-8FA6CF17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 Windows</cp:lastModifiedBy>
  <cp:revision>106</cp:revision>
  <cp:lastPrinted>2023-02-07T11:07:00Z</cp:lastPrinted>
  <dcterms:created xsi:type="dcterms:W3CDTF">2019-12-23T04:31:00Z</dcterms:created>
  <dcterms:modified xsi:type="dcterms:W3CDTF">2023-02-07T11:10:00Z</dcterms:modified>
</cp:coreProperties>
</file>