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EA" w:rsidRPr="00D316AB" w:rsidRDefault="00F11CEA" w:rsidP="00F11CEA">
      <w:pPr>
        <w:jc w:val="center"/>
        <w:rPr>
          <w:b/>
          <w:caps/>
          <w:spacing w:val="80"/>
          <w:kern w:val="2"/>
          <w:sz w:val="28"/>
          <w:szCs w:val="28"/>
        </w:rPr>
      </w:pPr>
      <w:r w:rsidRPr="00D316AB">
        <w:rPr>
          <w:b/>
          <w:caps/>
          <w:spacing w:val="10"/>
          <w:kern w:val="2"/>
          <w:sz w:val="28"/>
          <w:szCs w:val="28"/>
        </w:rPr>
        <w:t>ГЛАВа</w:t>
      </w:r>
    </w:p>
    <w:p w:rsidR="00F11CEA" w:rsidRPr="00D316AB" w:rsidRDefault="00F11CEA" w:rsidP="00F11CEA">
      <w:pPr>
        <w:jc w:val="center"/>
        <w:rPr>
          <w:b/>
          <w:caps/>
          <w:spacing w:val="10"/>
          <w:kern w:val="2"/>
          <w:sz w:val="28"/>
          <w:szCs w:val="28"/>
        </w:rPr>
      </w:pPr>
      <w:r w:rsidRPr="00D316AB">
        <w:rPr>
          <w:b/>
          <w:caps/>
          <w:spacing w:val="80"/>
          <w:kern w:val="2"/>
          <w:sz w:val="28"/>
          <w:szCs w:val="28"/>
        </w:rPr>
        <w:t xml:space="preserve">ЭЛИТОВСКОГО СЕЛЬСКОГО ПОСЕЛЕНИЯ </w:t>
      </w:r>
      <w:r w:rsidRPr="00D316AB">
        <w:rPr>
          <w:b/>
          <w:caps/>
          <w:spacing w:val="10"/>
          <w:kern w:val="2"/>
          <w:sz w:val="28"/>
          <w:szCs w:val="28"/>
        </w:rPr>
        <w:t>москаленского муниципальногО</w:t>
      </w:r>
    </w:p>
    <w:p w:rsidR="00F11CEA" w:rsidRPr="00D316AB" w:rsidRDefault="00F11CEA" w:rsidP="00F11CEA">
      <w:pPr>
        <w:jc w:val="center"/>
        <w:rPr>
          <w:b/>
          <w:caps/>
          <w:spacing w:val="80"/>
          <w:sz w:val="28"/>
          <w:szCs w:val="28"/>
        </w:rPr>
      </w:pPr>
      <w:r w:rsidRPr="00D316AB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11CEA" w:rsidRPr="00D316AB" w:rsidTr="005A1068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11CEA" w:rsidRPr="00D316AB" w:rsidRDefault="00F11CEA" w:rsidP="005A1068">
            <w:pPr>
              <w:rPr>
                <w:sz w:val="28"/>
                <w:szCs w:val="28"/>
              </w:rPr>
            </w:pPr>
          </w:p>
          <w:p w:rsidR="00F11CEA" w:rsidRPr="00D316AB" w:rsidRDefault="00F11CEA" w:rsidP="005A1068">
            <w:pPr>
              <w:rPr>
                <w:sz w:val="28"/>
                <w:szCs w:val="28"/>
              </w:rPr>
            </w:pPr>
          </w:p>
        </w:tc>
      </w:tr>
    </w:tbl>
    <w:p w:rsidR="00F11CEA" w:rsidRPr="00D316AB" w:rsidRDefault="00F11CEA" w:rsidP="00F11CEA">
      <w:pPr>
        <w:rPr>
          <w:sz w:val="28"/>
          <w:szCs w:val="28"/>
        </w:rPr>
      </w:pPr>
    </w:p>
    <w:p w:rsidR="00F11CEA" w:rsidRPr="001B2300" w:rsidRDefault="00F11CEA" w:rsidP="00F11CEA">
      <w:pPr>
        <w:tabs>
          <w:tab w:val="left" w:pos="0"/>
        </w:tabs>
        <w:jc w:val="center"/>
        <w:rPr>
          <w:b/>
          <w:caps/>
          <w:spacing w:val="120"/>
          <w:kern w:val="2"/>
          <w:sz w:val="28"/>
          <w:szCs w:val="28"/>
        </w:rPr>
      </w:pPr>
      <w:r w:rsidRPr="00D316AB">
        <w:rPr>
          <w:b/>
          <w:caps/>
          <w:spacing w:val="120"/>
          <w:kern w:val="2"/>
          <w:sz w:val="28"/>
          <w:szCs w:val="28"/>
        </w:rPr>
        <w:t>ПОСТАНОВЛЕНИЕ</w:t>
      </w:r>
    </w:p>
    <w:p w:rsidR="00F11CEA" w:rsidRPr="00BC6CFC" w:rsidRDefault="00F11CEA" w:rsidP="00F11CEA">
      <w:pPr>
        <w:tabs>
          <w:tab w:val="left" w:pos="0"/>
        </w:tabs>
        <w:jc w:val="center"/>
        <w:rPr>
          <w:b/>
          <w:caps/>
          <w:spacing w:val="120"/>
          <w:kern w:val="2"/>
          <w:sz w:val="28"/>
          <w:szCs w:val="28"/>
          <w:lang w:val="en-US"/>
        </w:rPr>
      </w:pPr>
    </w:p>
    <w:p w:rsidR="00F11CEA" w:rsidRPr="00896E1D" w:rsidRDefault="008950D0" w:rsidP="00F11CEA">
      <w:pPr>
        <w:pStyle w:val="21"/>
        <w:shd w:val="clear" w:color="auto" w:fill="auto"/>
        <w:tabs>
          <w:tab w:val="left" w:pos="7776"/>
        </w:tabs>
        <w:spacing w:after="292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11CEA" w:rsidRPr="00BC6CFC">
        <w:rPr>
          <w:sz w:val="28"/>
          <w:szCs w:val="28"/>
        </w:rPr>
        <w:t>.</w:t>
      </w:r>
      <w:r w:rsidR="00E860BD">
        <w:rPr>
          <w:sz w:val="28"/>
          <w:szCs w:val="28"/>
        </w:rPr>
        <w:t>04</w:t>
      </w:r>
      <w:r w:rsidR="00F11CEA">
        <w:rPr>
          <w:sz w:val="28"/>
          <w:szCs w:val="28"/>
        </w:rPr>
        <w:t>.2024</w:t>
      </w:r>
      <w:r w:rsidR="00F11CEA" w:rsidRPr="00BC6CFC">
        <w:rPr>
          <w:sz w:val="28"/>
          <w:szCs w:val="28"/>
        </w:rPr>
        <w:t xml:space="preserve"> №</w:t>
      </w:r>
      <w:r>
        <w:rPr>
          <w:sz w:val="28"/>
          <w:szCs w:val="28"/>
        </w:rPr>
        <w:t>19</w:t>
      </w:r>
      <w:r w:rsidR="00F11CEA">
        <w:rPr>
          <w:sz w:val="28"/>
          <w:szCs w:val="28"/>
        </w:rPr>
        <w:t xml:space="preserve"> </w:t>
      </w:r>
    </w:p>
    <w:p w:rsidR="00F11CEA" w:rsidRPr="001709CC" w:rsidRDefault="00F11CEA" w:rsidP="00F11CEA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11CEA" w:rsidRPr="001B2300" w:rsidRDefault="00F11CEA" w:rsidP="0091066B">
      <w:pPr>
        <w:jc w:val="center"/>
        <w:rPr>
          <w:sz w:val="28"/>
          <w:szCs w:val="28"/>
        </w:rPr>
      </w:pPr>
      <w:r w:rsidRPr="001B2300">
        <w:rPr>
          <w:sz w:val="28"/>
          <w:szCs w:val="28"/>
        </w:rPr>
        <w:t xml:space="preserve">О внесении изменений в постановление главы </w:t>
      </w:r>
      <w:r w:rsidRPr="001B2300">
        <w:rPr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от 13.05.2021 № 28</w:t>
      </w:r>
      <w:r>
        <w:rPr>
          <w:sz w:val="28"/>
          <w:szCs w:val="28"/>
        </w:rPr>
        <w:t xml:space="preserve"> </w:t>
      </w:r>
      <w:r w:rsidRPr="001B2300">
        <w:rPr>
          <w:sz w:val="28"/>
          <w:szCs w:val="28"/>
        </w:rPr>
        <w:t xml:space="preserve">«Об утверждении Порядка предоставления из бюджета </w:t>
      </w:r>
      <w:r w:rsidRPr="001B2300">
        <w:rPr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субсидий гражданам, веду</w:t>
      </w:r>
      <w:r>
        <w:rPr>
          <w:sz w:val="28"/>
          <w:szCs w:val="28"/>
        </w:rPr>
        <w:t>щим личное подсобное хозяйство,</w:t>
      </w:r>
      <w:r w:rsidRPr="001B2300">
        <w:rPr>
          <w:sz w:val="28"/>
          <w:szCs w:val="28"/>
        </w:rPr>
        <w:t xml:space="preserve"> на возмещение части затрат по производству молока»</w:t>
      </w:r>
    </w:p>
    <w:p w:rsidR="00F11CEA" w:rsidRPr="001B2300" w:rsidRDefault="00F11CEA" w:rsidP="0091066B">
      <w:pPr>
        <w:ind w:firstLine="540"/>
        <w:jc w:val="center"/>
        <w:rPr>
          <w:sz w:val="28"/>
          <w:szCs w:val="28"/>
        </w:rPr>
      </w:pPr>
    </w:p>
    <w:p w:rsidR="00F11CEA" w:rsidRPr="009D0400" w:rsidRDefault="00E860BD" w:rsidP="00F11C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внесением изменений в приложение № 16 к государственной программе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 № 581-п и приказ Министерства сельского хозяйства Омской области от 20.12.2023 № П-23-64, </w:t>
      </w:r>
      <w:r w:rsidR="00F11CEA" w:rsidRPr="009D0400">
        <w:rPr>
          <w:sz w:val="28"/>
          <w:szCs w:val="28"/>
        </w:rPr>
        <w:t>постановляю:</w:t>
      </w:r>
    </w:p>
    <w:p w:rsidR="00F11CEA" w:rsidRPr="001B2300" w:rsidRDefault="00F11CEA" w:rsidP="00F11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400">
        <w:rPr>
          <w:sz w:val="28"/>
          <w:szCs w:val="28"/>
        </w:rPr>
        <w:t xml:space="preserve">1. </w:t>
      </w:r>
      <w:r w:rsidR="00E860BD">
        <w:rPr>
          <w:sz w:val="28"/>
          <w:szCs w:val="28"/>
        </w:rPr>
        <w:t>Внести изменения в части наименования субсидии слова «на возмещение части затрат по производству молока» заменить словами «на производство молока».</w:t>
      </w:r>
    </w:p>
    <w:p w:rsidR="00F11CEA" w:rsidRPr="001B2300" w:rsidRDefault="00F11CEA" w:rsidP="00F11C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. Опубликовать  настоящее  постановление  в  источниках   официального опубликования.</w:t>
      </w:r>
    </w:p>
    <w:p w:rsidR="00F11CEA" w:rsidRPr="001B2300" w:rsidRDefault="00F11CEA" w:rsidP="00F11CEA">
      <w:pPr>
        <w:pStyle w:val="ConsPlusTitle"/>
        <w:widowControl/>
        <w:ind w:left="4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230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.</w:t>
      </w:r>
      <w:r w:rsidRPr="001B2300">
        <w:rPr>
          <w:sz w:val="28"/>
          <w:szCs w:val="28"/>
        </w:rPr>
        <w:t xml:space="preserve"> 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Контроль  за   исполнением   настоящего   постановления   оставляю за собой.</w:t>
      </w:r>
    </w:p>
    <w:p w:rsidR="00F11CEA" w:rsidRPr="001B2300" w:rsidRDefault="00F11CEA" w:rsidP="00F11CEA">
      <w:pPr>
        <w:autoSpaceDE w:val="0"/>
        <w:autoSpaceDN w:val="0"/>
        <w:adjustRightInd w:val="0"/>
        <w:rPr>
          <w:sz w:val="28"/>
          <w:szCs w:val="28"/>
        </w:rPr>
      </w:pPr>
    </w:p>
    <w:p w:rsidR="00F11CEA" w:rsidRPr="00EB00B0" w:rsidRDefault="00F11CEA" w:rsidP="00F11CEA">
      <w:pPr>
        <w:rPr>
          <w:sz w:val="28"/>
        </w:rPr>
      </w:pPr>
      <w:r w:rsidRPr="00EB00B0">
        <w:rPr>
          <w:sz w:val="28"/>
        </w:rPr>
        <w:t>Временно исполняющий полномочия</w:t>
      </w:r>
    </w:p>
    <w:p w:rsidR="0091066B" w:rsidRDefault="00F11CEA" w:rsidP="0091066B">
      <w:pPr>
        <w:rPr>
          <w:sz w:val="28"/>
        </w:rPr>
      </w:pPr>
      <w:r w:rsidRPr="00EB00B0">
        <w:rPr>
          <w:sz w:val="28"/>
        </w:rPr>
        <w:t>главы Элитовского</w:t>
      </w:r>
      <w:r w:rsidR="0091066B">
        <w:rPr>
          <w:sz w:val="28"/>
        </w:rPr>
        <w:t xml:space="preserve"> </w:t>
      </w:r>
      <w:r w:rsidRPr="00EB00B0">
        <w:rPr>
          <w:sz w:val="28"/>
        </w:rPr>
        <w:t>сельского</w:t>
      </w:r>
      <w:r w:rsidR="0091066B">
        <w:rPr>
          <w:sz w:val="28"/>
        </w:rPr>
        <w:t xml:space="preserve"> </w:t>
      </w:r>
      <w:r w:rsidRPr="00EB00B0">
        <w:rPr>
          <w:sz w:val="28"/>
        </w:rPr>
        <w:t xml:space="preserve">поселения </w:t>
      </w:r>
    </w:p>
    <w:p w:rsidR="0091066B" w:rsidRDefault="00F11CEA" w:rsidP="0091066B">
      <w:pPr>
        <w:rPr>
          <w:sz w:val="28"/>
        </w:rPr>
      </w:pPr>
      <w:r w:rsidRPr="00EB00B0">
        <w:rPr>
          <w:sz w:val="28"/>
        </w:rPr>
        <w:t>Москаленского</w:t>
      </w:r>
      <w:r w:rsidR="0091066B">
        <w:rPr>
          <w:sz w:val="28"/>
        </w:rPr>
        <w:t xml:space="preserve"> </w:t>
      </w:r>
      <w:r w:rsidRPr="00EB00B0">
        <w:rPr>
          <w:sz w:val="28"/>
        </w:rPr>
        <w:t xml:space="preserve">муниципального района </w:t>
      </w:r>
    </w:p>
    <w:p w:rsidR="00F11CEA" w:rsidRPr="0091066B" w:rsidRDefault="00F11CEA" w:rsidP="0091066B">
      <w:pPr>
        <w:rPr>
          <w:sz w:val="28"/>
        </w:rPr>
      </w:pPr>
      <w:r w:rsidRPr="00EB00B0">
        <w:rPr>
          <w:sz w:val="28"/>
        </w:rPr>
        <w:t>Омской области</w:t>
      </w:r>
      <w:r w:rsidRPr="00BC6CFC">
        <w:rPr>
          <w:sz w:val="28"/>
          <w:szCs w:val="28"/>
        </w:rPr>
        <w:t xml:space="preserve">   </w:t>
      </w:r>
      <w:r w:rsidR="0091066B">
        <w:rPr>
          <w:sz w:val="28"/>
          <w:szCs w:val="28"/>
        </w:rPr>
        <w:t xml:space="preserve">                                                                                    Т.В. Бефус</w:t>
      </w: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E38D0" w:rsidRDefault="00C63D81"/>
    <w:sectPr w:rsidR="002E38D0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F11CEA"/>
    <w:rsid w:val="0040695D"/>
    <w:rsid w:val="005D74B2"/>
    <w:rsid w:val="008950D0"/>
    <w:rsid w:val="008A060F"/>
    <w:rsid w:val="008B3555"/>
    <w:rsid w:val="008E5696"/>
    <w:rsid w:val="0091066B"/>
    <w:rsid w:val="00A57EDA"/>
    <w:rsid w:val="00BB39A0"/>
    <w:rsid w:val="00C63D81"/>
    <w:rsid w:val="00D11631"/>
    <w:rsid w:val="00D33B96"/>
    <w:rsid w:val="00E55854"/>
    <w:rsid w:val="00E635A0"/>
    <w:rsid w:val="00E860BD"/>
    <w:rsid w:val="00EF6FC0"/>
    <w:rsid w:val="00F1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CE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Текст примечания2"/>
    <w:basedOn w:val="a"/>
    <w:rsid w:val="00F11CEA"/>
    <w:rPr>
      <w:sz w:val="20"/>
      <w:szCs w:val="20"/>
      <w:lang w:eastAsia="zh-CN"/>
    </w:rPr>
  </w:style>
  <w:style w:type="character" w:customStyle="1" w:styleId="20">
    <w:name w:val="Основной текст (2)_"/>
    <w:basedOn w:val="a0"/>
    <w:link w:val="21"/>
    <w:rsid w:val="00F11CE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1CEA"/>
    <w:pPr>
      <w:widowControl w:val="0"/>
      <w:shd w:val="clear" w:color="auto" w:fill="FFFFFF"/>
      <w:spacing w:after="300" w:line="317" w:lineRule="exact"/>
      <w:jc w:val="center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2024-04-12T08:10:00Z</dcterms:created>
  <dcterms:modified xsi:type="dcterms:W3CDTF">2024-04-12T08:10:00Z</dcterms:modified>
</cp:coreProperties>
</file>