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7" w:rsidRPr="00F72F15" w:rsidRDefault="005C5467" w:rsidP="005C5467">
      <w:pPr>
        <w:pStyle w:val="a3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C5467" w:rsidRDefault="005C5467" w:rsidP="005C5467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5C5467" w:rsidRDefault="005C5467" w:rsidP="005C5467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5C5467" w:rsidRDefault="005C5467" w:rsidP="005C5467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5C5467" w:rsidTr="00ED66E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33F1F" w:rsidRDefault="00033F1F" w:rsidP="00ED66E1">
            <w:pPr>
              <w:rPr>
                <w:sz w:val="28"/>
                <w:szCs w:val="28"/>
              </w:rPr>
            </w:pPr>
          </w:p>
        </w:tc>
      </w:tr>
    </w:tbl>
    <w:p w:rsidR="005C5467" w:rsidRDefault="005C5467" w:rsidP="005C5467">
      <w:pPr>
        <w:rPr>
          <w:sz w:val="28"/>
          <w:szCs w:val="28"/>
        </w:rPr>
      </w:pPr>
    </w:p>
    <w:p w:rsidR="005C5467" w:rsidRDefault="005C5467" w:rsidP="005C5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5467" w:rsidRDefault="005C5467" w:rsidP="005C5467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5C5467" w:rsidRDefault="005C5467" w:rsidP="005C5467">
      <w:pPr>
        <w:pStyle w:val="a3"/>
        <w:rPr>
          <w:sz w:val="28"/>
          <w:szCs w:val="28"/>
        </w:rPr>
      </w:pPr>
    </w:p>
    <w:p w:rsidR="005C5467" w:rsidRDefault="005C5467" w:rsidP="005C5467">
      <w:pPr>
        <w:rPr>
          <w:rFonts w:ascii="Arial" w:hAnsi="Arial"/>
          <w:smallCaps/>
          <w:kern w:val="2"/>
          <w:sz w:val="28"/>
          <w:szCs w:val="28"/>
        </w:rPr>
      </w:pPr>
    </w:p>
    <w:p w:rsidR="005C5467" w:rsidRDefault="00CE7E09" w:rsidP="005C5467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20</w:t>
      </w:r>
      <w:r w:rsidR="005C5467">
        <w:rPr>
          <w:kern w:val="2"/>
          <w:sz w:val="28"/>
          <w:szCs w:val="28"/>
        </w:rPr>
        <w:t xml:space="preserve">.02.2023 </w:t>
      </w:r>
      <w:r>
        <w:rPr>
          <w:kern w:val="2"/>
          <w:sz w:val="28"/>
          <w:szCs w:val="28"/>
        </w:rPr>
        <w:t xml:space="preserve">   </w:t>
      </w:r>
      <w:r w:rsidR="005C5467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20</w:t>
      </w:r>
    </w:p>
    <w:p w:rsidR="0057209B" w:rsidRDefault="0057209B" w:rsidP="005C5467">
      <w:pPr>
        <w:pStyle w:val="a6"/>
        <w:rPr>
          <w:kern w:val="2"/>
          <w:sz w:val="28"/>
          <w:szCs w:val="28"/>
        </w:rPr>
      </w:pPr>
    </w:p>
    <w:p w:rsidR="0057209B" w:rsidRPr="0057209B" w:rsidRDefault="0057209B" w:rsidP="0057209B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Главы Элитовского сельского поселения Москаленского муниципального района Омской области от 14.04.2016 № 38 «</w:t>
      </w:r>
      <w:r w:rsidRPr="0057209B">
        <w:rPr>
          <w:sz w:val="28"/>
          <w:szCs w:val="28"/>
        </w:rPr>
        <w:t xml:space="preserve">Об утверждении </w:t>
      </w:r>
      <w:r w:rsidRPr="0057209B">
        <w:rPr>
          <w:bCs/>
          <w:sz w:val="28"/>
          <w:szCs w:val="28"/>
        </w:rPr>
        <w:t xml:space="preserve">административного регламента </w:t>
      </w:r>
    </w:p>
    <w:p w:rsidR="0057209B" w:rsidRPr="0057209B" w:rsidRDefault="0057209B" w:rsidP="0057209B">
      <w:pPr>
        <w:pStyle w:val="Style1"/>
        <w:ind w:firstLine="337"/>
        <w:rPr>
          <w:sz w:val="28"/>
          <w:szCs w:val="28"/>
        </w:rPr>
      </w:pPr>
      <w:r w:rsidRPr="0057209B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57209B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</w:t>
      </w:r>
      <w:r w:rsidRPr="0057209B">
        <w:rPr>
          <w:bCs/>
          <w:sz w:val="28"/>
          <w:szCs w:val="28"/>
        </w:rPr>
        <w:t xml:space="preserve">находящихся в собственности Элитовского сельского поселения Москаленского </w:t>
      </w:r>
      <w:r w:rsidRPr="0057209B">
        <w:rPr>
          <w:sz w:val="28"/>
          <w:szCs w:val="28"/>
        </w:rPr>
        <w:t xml:space="preserve">муниципального </w:t>
      </w:r>
    </w:p>
    <w:p w:rsidR="0057209B" w:rsidRPr="0057209B" w:rsidRDefault="0057209B" w:rsidP="0057209B">
      <w:pPr>
        <w:pStyle w:val="Style1"/>
        <w:ind w:firstLine="337"/>
        <w:rPr>
          <w:sz w:val="28"/>
          <w:szCs w:val="28"/>
        </w:rPr>
      </w:pPr>
      <w:r w:rsidRPr="0057209B">
        <w:rPr>
          <w:sz w:val="28"/>
          <w:szCs w:val="28"/>
        </w:rPr>
        <w:t>района Омской области»</w:t>
      </w:r>
    </w:p>
    <w:p w:rsidR="00033F1F" w:rsidRDefault="00033F1F" w:rsidP="005C5467">
      <w:pPr>
        <w:pStyle w:val="a6"/>
        <w:rPr>
          <w:kern w:val="2"/>
          <w:sz w:val="28"/>
          <w:szCs w:val="28"/>
        </w:rPr>
      </w:pPr>
    </w:p>
    <w:p w:rsidR="00033F1F" w:rsidRDefault="00033F1F" w:rsidP="005C5467">
      <w:pPr>
        <w:pStyle w:val="a6"/>
        <w:rPr>
          <w:kern w:val="2"/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Москаленского района от 23.01.2023 № 7-02-2023/Прдп10-23, в соответствии с Земельным кодексом Российской Феде</w:t>
      </w:r>
      <w:r w:rsidR="001740BF">
        <w:rPr>
          <w:sz w:val="28"/>
          <w:szCs w:val="28"/>
        </w:rPr>
        <w:t>рации, Федеральным законом от 06.10.2003 № 131</w:t>
      </w:r>
      <w:r>
        <w:rPr>
          <w:sz w:val="28"/>
          <w:szCs w:val="28"/>
        </w:rPr>
        <w:t>-ФЗ «</w:t>
      </w:r>
      <w:r w:rsidR="001740B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Уставом Элитовского сельского поселения Москаленского муниципального района Омской области:</w:t>
      </w: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28123B" w:rsidRDefault="006F67B6" w:rsidP="00F72F15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6A3745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находящихся в собственности </w:t>
      </w:r>
      <w:r>
        <w:rPr>
          <w:sz w:val="28"/>
          <w:szCs w:val="28"/>
        </w:rPr>
        <w:t>Элитовского</w:t>
      </w:r>
      <w:r w:rsidRPr="006A3745">
        <w:rPr>
          <w:sz w:val="28"/>
          <w:szCs w:val="28"/>
        </w:rPr>
        <w:t xml:space="preserve"> сельского поселения Москаленского муниципального района Омской области»</w:t>
      </w:r>
      <w:r>
        <w:rPr>
          <w:sz w:val="28"/>
          <w:szCs w:val="28"/>
        </w:rPr>
        <w:t xml:space="preserve">, утвержденный </w:t>
      </w:r>
      <w:r w:rsidRPr="006A37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A3745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Элитовского</w:t>
      </w:r>
      <w:r w:rsidRPr="006A3745">
        <w:rPr>
          <w:sz w:val="28"/>
          <w:szCs w:val="28"/>
        </w:rPr>
        <w:t xml:space="preserve"> сельского поселения Москаленского муниципал</w:t>
      </w:r>
      <w:r>
        <w:rPr>
          <w:sz w:val="28"/>
          <w:szCs w:val="28"/>
        </w:rPr>
        <w:t>ьного района Омской области от 14.04.2016 № 38 (далее – Регламент):</w:t>
      </w:r>
      <w:r w:rsidR="0028123B">
        <w:rPr>
          <w:sz w:val="28"/>
          <w:szCs w:val="28"/>
        </w:rPr>
        <w:t xml:space="preserve"> </w:t>
      </w:r>
    </w:p>
    <w:p w:rsidR="005C5467" w:rsidRDefault="001740BF" w:rsidP="00897EBB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3.12.</w:t>
      </w:r>
      <w:r w:rsidR="0028123B">
        <w:rPr>
          <w:sz w:val="28"/>
          <w:szCs w:val="28"/>
        </w:rPr>
        <w:t xml:space="preserve"> изложить в следующей редакции:</w:t>
      </w:r>
    </w:p>
    <w:p w:rsidR="001740BF" w:rsidRDefault="001740BF" w:rsidP="00897EB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</w:t>
      </w:r>
      <w:r>
        <w:rPr>
          <w:sz w:val="28"/>
          <w:szCs w:val="28"/>
        </w:rPr>
        <w:lastRenderedPageBreak/>
        <w:t>возражения относительно данного согласования с обоснованием отказа в нем, в акт согласования местоположения границ вносятся записи</w:t>
      </w:r>
      <w:r w:rsidR="00897EBB">
        <w:rPr>
          <w:sz w:val="28"/>
          <w:szCs w:val="28"/>
        </w:rPr>
        <w:t xml:space="preserve">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</w:p>
    <w:p w:rsidR="00897EBB" w:rsidRDefault="00897EBB" w:rsidP="00897EB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если, надлежащим образом извещенное заинтересованное лицо или его представитель в установленный срок в письменной форме представили обоснованные возражения о местоположении границ земельного участка, содержание таких возражений указывается кадастровым инженером в Акте согласования. Представленные в письменной форме возражения включаются в приложение».</w:t>
      </w:r>
    </w:p>
    <w:p w:rsidR="00621ACD" w:rsidRDefault="00621ACD" w:rsidP="00621ACD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2.2. изложить в следующей редакции:</w:t>
      </w:r>
    </w:p>
    <w:p w:rsidR="00621ACD" w:rsidRDefault="00621ACD" w:rsidP="00621AC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621ACD">
        <w:rPr>
          <w:sz w:val="28"/>
          <w:szCs w:val="28"/>
        </w:rPr>
        <w:t xml:space="preserve">2.2. Муниципальная услуга предоставляется </w:t>
      </w:r>
      <w:r w:rsidRPr="00621ACD">
        <w:rPr>
          <w:sz w:val="28"/>
          <w:szCs w:val="28"/>
          <w:lang w:eastAsia="ar-SA"/>
        </w:rPr>
        <w:t>администрацией Элитовского сельского поселения Москаленского муниципального района.</w:t>
      </w:r>
    </w:p>
    <w:p w:rsidR="00621ACD" w:rsidRDefault="00621ACD" w:rsidP="00621AC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 наступлении событий, являющихся основанием для предоставления государственных или муниципальных услуг, Администрация вправе:</w:t>
      </w:r>
    </w:p>
    <w:p w:rsidR="00621ACD" w:rsidRDefault="00621ACD" w:rsidP="00EE656A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color w:val="000000"/>
          <w:sz w:val="28"/>
          <w:szCs w:val="28"/>
          <w:lang w:eastAsia="ar-SA"/>
        </w:rPr>
        <w:t>запрос</w:t>
      </w:r>
      <w:proofErr w:type="gramEnd"/>
      <w:r>
        <w:rPr>
          <w:color w:val="000000"/>
          <w:sz w:val="28"/>
          <w:szCs w:val="28"/>
          <w:lang w:eastAsia="ar-SA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21ACD" w:rsidRPr="00621ACD" w:rsidRDefault="00621ACD" w:rsidP="00EE656A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</w:t>
      </w:r>
      <w:r w:rsidR="00EE656A">
        <w:rPr>
          <w:color w:val="000000"/>
          <w:sz w:val="28"/>
          <w:szCs w:val="28"/>
          <w:lang w:eastAsia="ar-SA"/>
        </w:rPr>
        <w:t>предоставления соответствующей услуги, а так же предоставлять его заявителю с использованием портала государственных и муниципальных услуг</w:t>
      </w:r>
      <w:proofErr w:type="gramEnd"/>
      <w:r w:rsidR="00EE656A">
        <w:rPr>
          <w:color w:val="000000"/>
          <w:sz w:val="28"/>
          <w:szCs w:val="28"/>
          <w:lang w:eastAsia="ar-SA"/>
        </w:rPr>
        <w:t xml:space="preserve"> и уведомлять заявителя о проведенных мероприятиях.</w:t>
      </w:r>
    </w:p>
    <w:p w:rsidR="00621ACD" w:rsidRDefault="00621ACD" w:rsidP="00621ACD">
      <w:pPr>
        <w:pStyle w:val="a6"/>
        <w:ind w:firstLine="709"/>
        <w:jc w:val="both"/>
        <w:rPr>
          <w:sz w:val="28"/>
          <w:szCs w:val="28"/>
        </w:rPr>
      </w:pPr>
      <w:r w:rsidRPr="00621ACD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 необходимыми и обязательными для предоставления и предоставляются организациями, участвующими в предоставлении муниципальной услуги</w:t>
      </w:r>
      <w:r w:rsidR="00EE656A">
        <w:rPr>
          <w:sz w:val="28"/>
          <w:szCs w:val="28"/>
        </w:rPr>
        <w:t>».</w:t>
      </w:r>
    </w:p>
    <w:p w:rsidR="00EE656A" w:rsidRDefault="008B317E" w:rsidP="00033F1F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8 пункта 2.9. считать утратившим силу.</w:t>
      </w:r>
    </w:p>
    <w:p w:rsidR="008B317E" w:rsidRDefault="008B317E" w:rsidP="00033F1F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 дополнить подпунктом следующего содержания:</w:t>
      </w:r>
    </w:p>
    <w:p w:rsidR="008B317E" w:rsidRPr="00621ACD" w:rsidRDefault="008B317E" w:rsidP="00033F1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предоставление документов и информации,  в том числе и на бумажном носителе, </w:t>
      </w:r>
      <w:r w:rsidR="00033F1F">
        <w:rPr>
          <w:sz w:val="28"/>
          <w:szCs w:val="28"/>
        </w:rPr>
        <w:t xml:space="preserve">электронные </w:t>
      </w:r>
      <w:proofErr w:type="gramStart"/>
      <w:r w:rsidR="00033F1F">
        <w:rPr>
          <w:sz w:val="28"/>
          <w:szCs w:val="28"/>
        </w:rPr>
        <w:t>образцы</w:t>
      </w:r>
      <w:proofErr w:type="gramEnd"/>
      <w:r w:rsidR="00033F1F">
        <w:rPr>
          <w:sz w:val="28"/>
          <w:szCs w:val="28"/>
        </w:rPr>
        <w:t xml:space="preserve">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</w:t>
      </w:r>
      <w:r w:rsidR="00033F1F">
        <w:rPr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4A6E5C" w:rsidRPr="004A6E5C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6E5C">
        <w:rPr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4A6E5C" w:rsidRPr="00AF7AAA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F7AAA">
        <w:rPr>
          <w:sz w:val="28"/>
          <w:szCs w:val="28"/>
        </w:rPr>
        <w:t>Контроль за</w:t>
      </w:r>
      <w:proofErr w:type="gramEnd"/>
      <w:r w:rsidRPr="00AF7A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6E5C" w:rsidRPr="0076518C" w:rsidRDefault="004A6E5C" w:rsidP="004A6E5C">
      <w:pPr>
        <w:pStyle w:val="ConsPlusNormal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3B" w:rsidRDefault="0028123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28123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  <w:r w:rsidRPr="00AF7AAA">
        <w:rPr>
          <w:sz w:val="28"/>
          <w:szCs w:val="28"/>
        </w:rPr>
        <w:t>Глава Элитовского</w:t>
      </w:r>
    </w:p>
    <w:p w:rsidR="00CC377B" w:rsidRPr="00AF7AAA" w:rsidRDefault="00CC377B" w:rsidP="00CC377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7AAA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поселения       </w:t>
      </w:r>
      <w:r w:rsidRPr="00AF7A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AF7A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AF7AAA">
        <w:rPr>
          <w:sz w:val="28"/>
          <w:szCs w:val="28"/>
        </w:rPr>
        <w:t xml:space="preserve">А. Ю. </w:t>
      </w:r>
      <w:r>
        <w:rPr>
          <w:sz w:val="28"/>
          <w:szCs w:val="28"/>
        </w:rPr>
        <w:t>Комиссаров</w:t>
      </w:r>
    </w:p>
    <w:p w:rsidR="0028123B" w:rsidRDefault="0028123B" w:rsidP="0028123B">
      <w:pPr>
        <w:pStyle w:val="a6"/>
        <w:ind w:left="709"/>
        <w:jc w:val="both"/>
        <w:rPr>
          <w:sz w:val="28"/>
          <w:szCs w:val="28"/>
        </w:rPr>
      </w:pPr>
    </w:p>
    <w:p w:rsidR="006F67B6" w:rsidRDefault="006F67B6" w:rsidP="0028123B">
      <w:pPr>
        <w:pStyle w:val="a6"/>
        <w:jc w:val="both"/>
        <w:rPr>
          <w:kern w:val="2"/>
          <w:sz w:val="28"/>
          <w:szCs w:val="28"/>
        </w:rPr>
      </w:pPr>
    </w:p>
    <w:p w:rsidR="002E38D0" w:rsidRDefault="00D242AA"/>
    <w:sectPr w:rsidR="002E38D0" w:rsidSect="001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BAC"/>
    <w:multiLevelType w:val="multilevel"/>
    <w:tmpl w:val="B1967A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A12BD1"/>
    <w:multiLevelType w:val="hybridMultilevel"/>
    <w:tmpl w:val="89921864"/>
    <w:lvl w:ilvl="0" w:tplc="BDCCC6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01BD6"/>
    <w:multiLevelType w:val="multilevel"/>
    <w:tmpl w:val="39B678C6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67"/>
    <w:rsid w:val="00033F1F"/>
    <w:rsid w:val="000A6C59"/>
    <w:rsid w:val="001740BF"/>
    <w:rsid w:val="001B74B9"/>
    <w:rsid w:val="0028123B"/>
    <w:rsid w:val="002F5AF2"/>
    <w:rsid w:val="0045074E"/>
    <w:rsid w:val="004A6E5C"/>
    <w:rsid w:val="00521635"/>
    <w:rsid w:val="0057209B"/>
    <w:rsid w:val="005C531A"/>
    <w:rsid w:val="005C5467"/>
    <w:rsid w:val="00621ACD"/>
    <w:rsid w:val="006F67B6"/>
    <w:rsid w:val="0076518C"/>
    <w:rsid w:val="007B52F1"/>
    <w:rsid w:val="007D12B4"/>
    <w:rsid w:val="00897EBB"/>
    <w:rsid w:val="008A060F"/>
    <w:rsid w:val="008B317E"/>
    <w:rsid w:val="008C196A"/>
    <w:rsid w:val="00A45BC8"/>
    <w:rsid w:val="00A762E5"/>
    <w:rsid w:val="00C05C7A"/>
    <w:rsid w:val="00CC2A25"/>
    <w:rsid w:val="00CC377B"/>
    <w:rsid w:val="00CD23B1"/>
    <w:rsid w:val="00CE7E09"/>
    <w:rsid w:val="00D11631"/>
    <w:rsid w:val="00D242AA"/>
    <w:rsid w:val="00EE656A"/>
    <w:rsid w:val="00F7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C5467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5C546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6E5C"/>
    <w:pPr>
      <w:ind w:left="720"/>
      <w:contextualSpacing/>
    </w:pPr>
  </w:style>
  <w:style w:type="paragraph" w:customStyle="1" w:styleId="Style1">
    <w:name w:val="Style1"/>
    <w:basedOn w:val="a"/>
    <w:rsid w:val="0057209B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5C4A-E102-4362-B6E8-CD32BB5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2023-01-31T10:18:00Z</dcterms:created>
  <dcterms:modified xsi:type="dcterms:W3CDTF">2023-02-20T02:47:00Z</dcterms:modified>
</cp:coreProperties>
</file>