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FF" w:rsidRPr="00F82D03" w:rsidRDefault="00594CB0" w:rsidP="00DE10FF">
      <w:pPr>
        <w:spacing w:after="0" w:line="259" w:lineRule="auto"/>
        <w:ind w:left="202" w:right="0" w:firstLine="0"/>
        <w:jc w:val="center"/>
        <w:rPr>
          <w:b/>
        </w:rPr>
      </w:pPr>
      <w:r w:rsidRPr="00F82D03">
        <w:rPr>
          <w:b/>
        </w:rPr>
        <w:t xml:space="preserve">ГЛАВА ЭЛИТОВСКОГО СЕЛЬСКОГО ПОСЕЛЕНИЯ </w:t>
      </w:r>
    </w:p>
    <w:p w:rsidR="00DE10FF" w:rsidRPr="00F82D03" w:rsidRDefault="00594CB0" w:rsidP="00DE10FF">
      <w:pPr>
        <w:spacing w:after="0" w:line="259" w:lineRule="auto"/>
        <w:ind w:left="202" w:right="0" w:firstLine="0"/>
        <w:jc w:val="center"/>
        <w:rPr>
          <w:b/>
        </w:rPr>
      </w:pPr>
      <w:r w:rsidRPr="00F82D03">
        <w:rPr>
          <w:b/>
        </w:rPr>
        <w:t xml:space="preserve">МОСКАЛЕНСКОГО МУНИЦИПАЛЬНОГО РАЙОНА </w:t>
      </w:r>
    </w:p>
    <w:p w:rsidR="00DE10FF" w:rsidRPr="00F82D03" w:rsidRDefault="00594CB0" w:rsidP="00DE10FF">
      <w:pPr>
        <w:spacing w:after="0" w:line="259" w:lineRule="auto"/>
        <w:ind w:left="202" w:right="0" w:firstLine="0"/>
        <w:jc w:val="center"/>
        <w:rPr>
          <w:b/>
        </w:rPr>
      </w:pPr>
      <w:r w:rsidRPr="00F82D03">
        <w:rPr>
          <w:b/>
        </w:rPr>
        <w:t xml:space="preserve">ОМСКОЙ ОБЛАСТИ __________________________________________________________________ </w:t>
      </w:r>
    </w:p>
    <w:p w:rsidR="00DE10FF" w:rsidRPr="00F82D03" w:rsidRDefault="00DE10FF" w:rsidP="00DE10FF">
      <w:pPr>
        <w:spacing w:after="0" w:line="259" w:lineRule="auto"/>
        <w:ind w:left="202" w:right="0" w:firstLine="0"/>
        <w:jc w:val="center"/>
        <w:rPr>
          <w:b/>
        </w:rPr>
      </w:pPr>
    </w:p>
    <w:p w:rsidR="00DE10FF" w:rsidRPr="00F82D03" w:rsidRDefault="00DE10FF" w:rsidP="00DE10FF">
      <w:pPr>
        <w:spacing w:after="0" w:line="259" w:lineRule="auto"/>
        <w:ind w:left="202" w:right="0" w:firstLine="0"/>
        <w:jc w:val="center"/>
        <w:rPr>
          <w:b/>
        </w:rPr>
      </w:pPr>
    </w:p>
    <w:p w:rsidR="00DE10FF" w:rsidRPr="00F82D03" w:rsidRDefault="00594CB0" w:rsidP="00DE10FF">
      <w:pPr>
        <w:spacing w:after="0" w:line="259" w:lineRule="auto"/>
        <w:ind w:left="202" w:right="0" w:firstLine="0"/>
        <w:jc w:val="center"/>
        <w:rPr>
          <w:b/>
        </w:rPr>
      </w:pPr>
      <w:r w:rsidRPr="00F82D03">
        <w:rPr>
          <w:b/>
        </w:rPr>
        <w:t>ПОСТАНОВЛЕНИЕ</w:t>
      </w:r>
    </w:p>
    <w:p w:rsidR="00DE10FF" w:rsidRDefault="00DE10FF" w:rsidP="00DE10FF">
      <w:pPr>
        <w:spacing w:after="0" w:line="259" w:lineRule="auto"/>
        <w:ind w:left="202" w:right="0" w:firstLine="0"/>
        <w:jc w:val="center"/>
      </w:pPr>
    </w:p>
    <w:p w:rsidR="00F85232" w:rsidRDefault="00F82D03" w:rsidP="00DE10FF">
      <w:pPr>
        <w:spacing w:after="0" w:line="259" w:lineRule="auto"/>
        <w:ind w:left="202" w:right="0" w:firstLine="0"/>
        <w:jc w:val="left"/>
      </w:pPr>
      <w:r>
        <w:t>28.12.2017</w:t>
      </w:r>
      <w:r w:rsidR="00DE10FF">
        <w:t xml:space="preserve">                                                                             </w:t>
      </w:r>
      <w:r>
        <w:t xml:space="preserve">                            №  71</w:t>
      </w:r>
    </w:p>
    <w:p w:rsidR="00DE10FF" w:rsidRDefault="00DE10FF" w:rsidP="00DE10FF">
      <w:pPr>
        <w:spacing w:after="0" w:line="259" w:lineRule="auto"/>
        <w:ind w:left="202" w:right="0" w:firstLine="0"/>
        <w:jc w:val="left"/>
      </w:pPr>
    </w:p>
    <w:p w:rsidR="00F85232" w:rsidRPr="00DE10FF" w:rsidRDefault="002E0A99" w:rsidP="00594CB0">
      <w:pPr>
        <w:spacing w:after="18" w:line="249" w:lineRule="auto"/>
        <w:ind w:left="197" w:right="0" w:hanging="10"/>
        <w:jc w:val="center"/>
        <w:rPr>
          <w:szCs w:val="28"/>
        </w:rPr>
      </w:pPr>
      <w:r w:rsidRPr="00DE10FF">
        <w:rPr>
          <w:szCs w:val="28"/>
        </w:rPr>
        <w:t>Об утверждении муниципальной программы</w:t>
      </w:r>
      <w:r w:rsidR="00F82D03">
        <w:rPr>
          <w:szCs w:val="28"/>
        </w:rPr>
        <w:t xml:space="preserve"> </w:t>
      </w:r>
      <w:r w:rsidRPr="00DE10FF">
        <w:rPr>
          <w:szCs w:val="28"/>
        </w:rPr>
        <w:t xml:space="preserve">«Комплексное развитие транспортной инфраструктуры </w:t>
      </w:r>
      <w:r w:rsidR="000A7BE0" w:rsidRPr="00DE10FF">
        <w:rPr>
          <w:szCs w:val="28"/>
        </w:rPr>
        <w:t xml:space="preserve">Элитовского </w:t>
      </w:r>
      <w:r w:rsidRPr="00DE10FF">
        <w:rPr>
          <w:szCs w:val="28"/>
        </w:rPr>
        <w:t>сельского поселения Москаленского муниципального района Омской области на 2018 – 2027 годы»</w:t>
      </w:r>
    </w:p>
    <w:p w:rsidR="00F85232" w:rsidRPr="00DE10FF" w:rsidRDefault="00F85232">
      <w:pPr>
        <w:spacing w:after="14" w:line="259" w:lineRule="auto"/>
        <w:ind w:left="202" w:right="0" w:firstLine="0"/>
        <w:jc w:val="left"/>
        <w:rPr>
          <w:szCs w:val="28"/>
        </w:rPr>
      </w:pPr>
    </w:p>
    <w:p w:rsidR="00F85232" w:rsidRPr="00DE10FF" w:rsidRDefault="002E0A99" w:rsidP="00DE10FF">
      <w:pPr>
        <w:spacing w:after="5" w:line="267" w:lineRule="auto"/>
        <w:ind w:left="284" w:right="148" w:firstLine="0"/>
        <w:rPr>
          <w:szCs w:val="28"/>
        </w:rPr>
      </w:pPr>
      <w:r w:rsidRPr="00DE10FF">
        <w:rPr>
          <w:szCs w:val="28"/>
        </w:rPr>
        <w:t xml:space="preserve">     </w:t>
      </w:r>
      <w:proofErr w:type="gramStart"/>
      <w:r w:rsidRPr="00DE10FF">
        <w:rPr>
          <w:szCs w:val="28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 w:rsidRPr="00DE10FF">
        <w:rPr>
          <w:szCs w:val="28"/>
        </w:rPr>
        <w:t>экологичности</w:t>
      </w:r>
      <w:proofErr w:type="spellEnd"/>
      <w:r w:rsidRPr="00DE10FF">
        <w:rPr>
          <w:szCs w:val="28"/>
        </w:rPr>
        <w:t xml:space="preserve"> работы объектов транспортной инфраструктуры, расположенных на территории </w:t>
      </w:r>
      <w:r w:rsidR="000A7BE0" w:rsidRPr="00DE10FF">
        <w:rPr>
          <w:szCs w:val="28"/>
        </w:rPr>
        <w:t>Элито</w:t>
      </w:r>
      <w:r w:rsidR="00DE10FF">
        <w:rPr>
          <w:szCs w:val="28"/>
        </w:rPr>
        <w:t>в</w:t>
      </w:r>
      <w:r w:rsidR="000A7BE0" w:rsidRPr="00DE10FF">
        <w:rPr>
          <w:szCs w:val="28"/>
        </w:rPr>
        <w:t xml:space="preserve">ского </w:t>
      </w:r>
      <w:r w:rsidRPr="00DE10FF">
        <w:rPr>
          <w:szCs w:val="28"/>
        </w:rPr>
        <w:t>сельского поселения Москаленского муниципального района Омской области,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Постановлением Правительства РФ от 25.12.2015 г. №1440 «Об утверждении требований к</w:t>
      </w:r>
      <w:proofErr w:type="gramEnd"/>
      <w:r w:rsidRPr="00DE10FF">
        <w:rPr>
          <w:szCs w:val="28"/>
        </w:rPr>
        <w:t xml:space="preserve"> программам комплексного развития транспортной инфраструктуры поселений, городских округов», </w:t>
      </w:r>
    </w:p>
    <w:p w:rsidR="00F85232" w:rsidRPr="00DE10FF" w:rsidRDefault="00F85232" w:rsidP="00DE10FF">
      <w:pPr>
        <w:spacing w:after="0" w:line="259" w:lineRule="auto"/>
        <w:ind w:left="284" w:right="0" w:firstLine="0"/>
        <w:jc w:val="left"/>
        <w:rPr>
          <w:szCs w:val="28"/>
        </w:rPr>
      </w:pPr>
    </w:p>
    <w:p w:rsidR="00F85232" w:rsidRPr="00DE10FF" w:rsidRDefault="00AC4FAB" w:rsidP="00DE10FF">
      <w:pPr>
        <w:spacing w:after="208" w:line="267" w:lineRule="auto"/>
        <w:ind w:left="284" w:right="148" w:firstLine="0"/>
        <w:rPr>
          <w:szCs w:val="28"/>
        </w:rPr>
      </w:pPr>
      <w:r>
        <w:rPr>
          <w:szCs w:val="28"/>
        </w:rPr>
        <w:t>ПОСТАНОВЛЯЮ:</w:t>
      </w:r>
    </w:p>
    <w:p w:rsidR="00F85232" w:rsidRPr="00DE10FF" w:rsidRDefault="002E0A99" w:rsidP="00DE10FF">
      <w:pPr>
        <w:numPr>
          <w:ilvl w:val="0"/>
          <w:numId w:val="1"/>
        </w:numPr>
        <w:spacing w:after="208" w:line="267" w:lineRule="auto"/>
        <w:ind w:left="284" w:right="148" w:firstLine="0"/>
        <w:rPr>
          <w:szCs w:val="28"/>
        </w:rPr>
      </w:pPr>
      <w:r w:rsidRPr="00DE10FF">
        <w:rPr>
          <w:szCs w:val="28"/>
        </w:rPr>
        <w:t xml:space="preserve">Утвердить муниципальную программу «Комплексное развитие транспортной инфраструктуры </w:t>
      </w:r>
      <w:r w:rsidR="000A7BE0" w:rsidRPr="00DE10FF">
        <w:rPr>
          <w:szCs w:val="28"/>
        </w:rPr>
        <w:t xml:space="preserve">Элитовского </w:t>
      </w:r>
      <w:r w:rsidRPr="00DE10FF">
        <w:rPr>
          <w:szCs w:val="28"/>
        </w:rPr>
        <w:t xml:space="preserve">сельского поселения Москаленского муниципального района Омской области на 2018 – 2027 год» (Приложение). </w:t>
      </w:r>
    </w:p>
    <w:p w:rsidR="00F85232" w:rsidRPr="00DE10FF" w:rsidRDefault="002E0A99" w:rsidP="00DE10FF">
      <w:pPr>
        <w:numPr>
          <w:ilvl w:val="0"/>
          <w:numId w:val="1"/>
        </w:numPr>
        <w:spacing w:after="208" w:line="267" w:lineRule="auto"/>
        <w:ind w:left="284" w:right="148" w:firstLine="0"/>
        <w:rPr>
          <w:szCs w:val="28"/>
        </w:rPr>
      </w:pPr>
      <w:r w:rsidRPr="00DE10FF">
        <w:rPr>
          <w:szCs w:val="28"/>
        </w:rPr>
        <w:t xml:space="preserve">Опубликовать настоящее постановление в «Муниципальном вестнике» </w:t>
      </w:r>
      <w:r w:rsidR="000A7BE0" w:rsidRPr="00DE10FF">
        <w:rPr>
          <w:szCs w:val="28"/>
        </w:rPr>
        <w:t xml:space="preserve">Элитовского </w:t>
      </w:r>
      <w:r w:rsidRPr="00DE10FF">
        <w:rPr>
          <w:szCs w:val="28"/>
        </w:rPr>
        <w:t xml:space="preserve">сельского поселения. </w:t>
      </w:r>
    </w:p>
    <w:p w:rsidR="00F85232" w:rsidRPr="00DE10FF" w:rsidRDefault="002E0A99" w:rsidP="00DE10FF">
      <w:pPr>
        <w:numPr>
          <w:ilvl w:val="0"/>
          <w:numId w:val="1"/>
        </w:numPr>
        <w:spacing w:after="208" w:line="267" w:lineRule="auto"/>
        <w:ind w:left="284" w:right="148" w:firstLine="0"/>
        <w:rPr>
          <w:szCs w:val="28"/>
        </w:rPr>
      </w:pPr>
      <w:r w:rsidRPr="00DE10FF">
        <w:rPr>
          <w:szCs w:val="28"/>
        </w:rPr>
        <w:t xml:space="preserve">Настоящее </w:t>
      </w:r>
      <w:r w:rsidR="00AC4FAB">
        <w:rPr>
          <w:szCs w:val="28"/>
        </w:rPr>
        <w:t>постановление</w:t>
      </w:r>
      <w:r w:rsidRPr="00DE10FF">
        <w:rPr>
          <w:szCs w:val="28"/>
        </w:rPr>
        <w:t xml:space="preserve"> вступает в силу со дня опубликования. </w:t>
      </w:r>
    </w:p>
    <w:p w:rsidR="00F85232" w:rsidRPr="00DE10FF" w:rsidRDefault="002E0A99" w:rsidP="00DE10FF">
      <w:pPr>
        <w:numPr>
          <w:ilvl w:val="0"/>
          <w:numId w:val="1"/>
        </w:numPr>
        <w:spacing w:after="208" w:line="267" w:lineRule="auto"/>
        <w:ind w:left="284" w:right="148" w:firstLine="0"/>
        <w:rPr>
          <w:szCs w:val="28"/>
        </w:rPr>
      </w:pPr>
      <w:proofErr w:type="gramStart"/>
      <w:r w:rsidRPr="00DE10FF">
        <w:rPr>
          <w:szCs w:val="28"/>
        </w:rPr>
        <w:t>Контроль за</w:t>
      </w:r>
      <w:proofErr w:type="gramEnd"/>
      <w:r w:rsidRPr="00DE10FF">
        <w:rPr>
          <w:szCs w:val="28"/>
        </w:rPr>
        <w:t xml:space="preserve"> выполнением настоящего </w:t>
      </w:r>
      <w:r w:rsidR="00AC4FAB">
        <w:rPr>
          <w:szCs w:val="28"/>
        </w:rPr>
        <w:t>постановлени</w:t>
      </w:r>
      <w:bookmarkStart w:id="0" w:name="_GoBack"/>
      <w:bookmarkEnd w:id="0"/>
      <w:r w:rsidRPr="00DE10FF">
        <w:rPr>
          <w:szCs w:val="28"/>
        </w:rPr>
        <w:t xml:space="preserve">я оставляю за собой.  </w:t>
      </w:r>
    </w:p>
    <w:p w:rsidR="00F85232" w:rsidRPr="00DE10FF" w:rsidRDefault="00F85232" w:rsidP="00DE10FF">
      <w:pPr>
        <w:spacing w:after="218" w:line="259" w:lineRule="auto"/>
        <w:ind w:left="284" w:right="0" w:firstLine="0"/>
        <w:jc w:val="left"/>
        <w:rPr>
          <w:szCs w:val="28"/>
        </w:rPr>
      </w:pPr>
    </w:p>
    <w:p w:rsidR="00F85232" w:rsidRPr="00DE10FF" w:rsidRDefault="00F85232" w:rsidP="00DE10FF">
      <w:pPr>
        <w:spacing w:after="216" w:line="259" w:lineRule="auto"/>
        <w:ind w:left="284" w:right="0" w:firstLine="0"/>
        <w:jc w:val="left"/>
        <w:rPr>
          <w:szCs w:val="28"/>
        </w:rPr>
      </w:pPr>
    </w:p>
    <w:p w:rsidR="005D29A7" w:rsidRPr="00DE10FF" w:rsidRDefault="005D29A7" w:rsidP="005D29A7">
      <w:pPr>
        <w:pStyle w:val="a3"/>
        <w:ind w:left="284" w:firstLine="0"/>
      </w:pPr>
      <w:r>
        <w:t>И.о. г</w:t>
      </w:r>
      <w:r w:rsidRPr="00DE10FF">
        <w:t>лав</w:t>
      </w:r>
      <w:r>
        <w:t>ы</w:t>
      </w:r>
      <w:r w:rsidRPr="00DE10FF">
        <w:t xml:space="preserve"> Элитовского </w:t>
      </w:r>
    </w:p>
    <w:p w:rsidR="005D29A7" w:rsidRPr="00DE10FF" w:rsidRDefault="005D29A7" w:rsidP="005D29A7">
      <w:pPr>
        <w:pStyle w:val="a3"/>
        <w:ind w:left="284" w:firstLine="0"/>
      </w:pPr>
      <w:r w:rsidRPr="00DE10FF">
        <w:t xml:space="preserve">сельского поселения                                                   </w:t>
      </w:r>
      <w:r>
        <w:t>В</w:t>
      </w:r>
      <w:r w:rsidRPr="00DE10FF">
        <w:t>.</w:t>
      </w:r>
      <w:r>
        <w:t>Г</w:t>
      </w:r>
      <w:r w:rsidRPr="00DE10FF">
        <w:t xml:space="preserve">. </w:t>
      </w:r>
      <w:r>
        <w:t>Синицына</w:t>
      </w:r>
    </w:p>
    <w:p w:rsidR="00F85232" w:rsidRPr="00DE10FF" w:rsidRDefault="00F85232">
      <w:pPr>
        <w:spacing w:after="225" w:line="259" w:lineRule="auto"/>
        <w:ind w:left="742" w:right="0" w:firstLine="0"/>
        <w:jc w:val="left"/>
        <w:rPr>
          <w:szCs w:val="28"/>
        </w:rPr>
      </w:pPr>
    </w:p>
    <w:p w:rsidR="00F85232" w:rsidRPr="00DE10FF" w:rsidRDefault="00F85232">
      <w:pPr>
        <w:spacing w:after="281" w:line="239" w:lineRule="auto"/>
        <w:ind w:left="202" w:right="5435" w:firstLine="0"/>
        <w:jc w:val="left"/>
        <w:rPr>
          <w:szCs w:val="28"/>
        </w:rPr>
      </w:pPr>
    </w:p>
    <w:p w:rsidR="00F85232" w:rsidRPr="00DE10FF" w:rsidRDefault="00F85232">
      <w:pPr>
        <w:spacing w:after="0" w:line="259" w:lineRule="auto"/>
        <w:ind w:left="202" w:right="0" w:firstLine="0"/>
        <w:jc w:val="left"/>
        <w:rPr>
          <w:szCs w:val="28"/>
        </w:rPr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 w:rsidP="00DE10FF">
      <w:pPr>
        <w:spacing w:after="0" w:line="259" w:lineRule="auto"/>
        <w:ind w:right="0" w:firstLine="0"/>
        <w:jc w:val="left"/>
      </w:pPr>
    </w:p>
    <w:p w:rsidR="00F85232" w:rsidRDefault="00F85232">
      <w:pPr>
        <w:spacing w:after="79" w:line="259" w:lineRule="auto"/>
        <w:ind w:left="202" w:right="0" w:firstLine="0"/>
        <w:jc w:val="left"/>
      </w:pPr>
    </w:p>
    <w:p w:rsidR="00F82D03" w:rsidRDefault="002E0A99" w:rsidP="00DE10FF">
      <w:pPr>
        <w:spacing w:after="18"/>
        <w:ind w:left="432" w:right="411" w:firstLine="382"/>
        <w:jc w:val="center"/>
        <w:rPr>
          <w:b/>
        </w:rPr>
      </w:pPr>
      <w:r>
        <w:rPr>
          <w:b/>
        </w:rPr>
        <w:t>Программа</w:t>
      </w:r>
      <w:r w:rsidR="00F82D03">
        <w:rPr>
          <w:b/>
        </w:rPr>
        <w:t xml:space="preserve"> </w:t>
      </w:r>
    </w:p>
    <w:p w:rsidR="00F85232" w:rsidRDefault="002E0A99" w:rsidP="00DE10FF">
      <w:pPr>
        <w:spacing w:after="18"/>
        <w:ind w:left="432" w:right="411" w:firstLine="382"/>
        <w:jc w:val="center"/>
      </w:pPr>
      <w:r>
        <w:rPr>
          <w:b/>
        </w:rPr>
        <w:t>комплексного</w:t>
      </w:r>
      <w:r w:rsidR="00F82D03">
        <w:rPr>
          <w:b/>
        </w:rPr>
        <w:t xml:space="preserve"> </w:t>
      </w:r>
      <w:r>
        <w:rPr>
          <w:b/>
        </w:rPr>
        <w:t>развития</w:t>
      </w:r>
      <w:r w:rsidR="00F82D03">
        <w:rPr>
          <w:b/>
        </w:rPr>
        <w:t xml:space="preserve"> </w:t>
      </w:r>
      <w:r>
        <w:rPr>
          <w:b/>
        </w:rPr>
        <w:t>транспортной</w:t>
      </w:r>
      <w:r w:rsidR="00F82D03">
        <w:rPr>
          <w:b/>
        </w:rPr>
        <w:t xml:space="preserve"> </w:t>
      </w:r>
      <w:r>
        <w:rPr>
          <w:b/>
        </w:rPr>
        <w:t>инфраструктуры</w:t>
      </w:r>
      <w:r w:rsidR="00F82D03">
        <w:rPr>
          <w:b/>
        </w:rPr>
        <w:t xml:space="preserve"> Элитовского </w:t>
      </w:r>
      <w:r>
        <w:rPr>
          <w:b/>
        </w:rPr>
        <w:t>сельского</w:t>
      </w:r>
      <w:r w:rsidR="00F82D03">
        <w:rPr>
          <w:b/>
        </w:rPr>
        <w:t xml:space="preserve"> </w:t>
      </w:r>
      <w:r>
        <w:rPr>
          <w:b/>
        </w:rPr>
        <w:t>поселения</w:t>
      </w:r>
      <w:r w:rsidR="00F82D03">
        <w:rPr>
          <w:b/>
        </w:rPr>
        <w:t xml:space="preserve"> </w:t>
      </w:r>
      <w:r>
        <w:rPr>
          <w:b/>
        </w:rPr>
        <w:t>Москаленского</w:t>
      </w:r>
      <w:r w:rsidR="00F82D03">
        <w:rPr>
          <w:b/>
        </w:rPr>
        <w:t xml:space="preserve"> </w:t>
      </w:r>
      <w:r>
        <w:rPr>
          <w:b/>
        </w:rPr>
        <w:t>муниципального</w:t>
      </w:r>
      <w:r w:rsidR="00F82D03">
        <w:rPr>
          <w:b/>
        </w:rPr>
        <w:t xml:space="preserve"> </w:t>
      </w:r>
      <w:r>
        <w:rPr>
          <w:b/>
        </w:rPr>
        <w:t>района</w:t>
      </w:r>
      <w:r w:rsidR="00F82D03">
        <w:rPr>
          <w:b/>
        </w:rPr>
        <w:t xml:space="preserve"> </w:t>
      </w:r>
      <w:r>
        <w:rPr>
          <w:b/>
        </w:rPr>
        <w:t>Омской</w:t>
      </w:r>
      <w:r w:rsidR="00F82D03">
        <w:rPr>
          <w:b/>
        </w:rPr>
        <w:t xml:space="preserve"> </w:t>
      </w:r>
      <w:r>
        <w:rPr>
          <w:b/>
        </w:rPr>
        <w:t>области на</w:t>
      </w:r>
      <w:r w:rsidR="00F82D03">
        <w:rPr>
          <w:b/>
        </w:rPr>
        <w:t xml:space="preserve"> </w:t>
      </w:r>
      <w:r>
        <w:rPr>
          <w:b/>
        </w:rPr>
        <w:t>период</w:t>
      </w:r>
      <w:r w:rsidR="00F82D03">
        <w:rPr>
          <w:b/>
        </w:rPr>
        <w:t xml:space="preserve"> </w:t>
      </w:r>
      <w:r>
        <w:rPr>
          <w:b/>
        </w:rPr>
        <w:t>2018-2027</w:t>
      </w:r>
      <w:r w:rsidR="00F82D03">
        <w:rPr>
          <w:b/>
        </w:rPr>
        <w:t xml:space="preserve"> </w:t>
      </w:r>
      <w:r>
        <w:rPr>
          <w:b/>
        </w:rPr>
        <w:t>годы</w:t>
      </w: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0" w:line="259" w:lineRule="auto"/>
        <w:ind w:left="202" w:right="0" w:firstLine="0"/>
        <w:jc w:val="left"/>
      </w:pPr>
    </w:p>
    <w:p w:rsidR="00F85232" w:rsidRDefault="00F85232">
      <w:pPr>
        <w:spacing w:after="117" w:line="259" w:lineRule="auto"/>
        <w:ind w:left="202" w:right="0" w:firstLine="0"/>
        <w:jc w:val="left"/>
      </w:pPr>
    </w:p>
    <w:p w:rsidR="00F85232" w:rsidRDefault="002E0A99" w:rsidP="00DE10FF">
      <w:pPr>
        <w:spacing w:line="248" w:lineRule="auto"/>
        <w:ind w:left="10" w:right="976" w:hanging="10"/>
        <w:jc w:val="center"/>
      </w:pPr>
      <w:r>
        <w:rPr>
          <w:b/>
        </w:rPr>
        <w:t>2017год</w:t>
      </w:r>
    </w:p>
    <w:p w:rsidR="00F85232" w:rsidRDefault="00F85232">
      <w:pPr>
        <w:spacing w:after="82" w:line="259" w:lineRule="auto"/>
        <w:ind w:right="0" w:firstLine="0"/>
        <w:jc w:val="left"/>
      </w:pPr>
    </w:p>
    <w:p w:rsidR="00B81FC8" w:rsidRDefault="00B81FC8">
      <w:pPr>
        <w:spacing w:after="82" w:line="259" w:lineRule="auto"/>
        <w:ind w:right="0" w:firstLine="0"/>
        <w:jc w:val="left"/>
      </w:pPr>
    </w:p>
    <w:p w:rsidR="00F82D03" w:rsidRDefault="00F82D03">
      <w:pPr>
        <w:spacing w:after="0" w:line="259" w:lineRule="auto"/>
        <w:ind w:left="10" w:hanging="10"/>
        <w:jc w:val="right"/>
      </w:pPr>
    </w:p>
    <w:p w:rsidR="00F82D03" w:rsidRDefault="00F82D03">
      <w:pPr>
        <w:spacing w:after="0" w:line="259" w:lineRule="auto"/>
        <w:ind w:left="10" w:hanging="10"/>
        <w:jc w:val="right"/>
      </w:pPr>
    </w:p>
    <w:p w:rsidR="00F82D03" w:rsidRDefault="00F82D03">
      <w:pPr>
        <w:spacing w:after="0" w:line="259" w:lineRule="auto"/>
        <w:ind w:left="10" w:hanging="10"/>
        <w:jc w:val="right"/>
      </w:pPr>
    </w:p>
    <w:p w:rsidR="00F85232" w:rsidRDefault="002E0A99">
      <w:pPr>
        <w:spacing w:after="0" w:line="259" w:lineRule="auto"/>
        <w:ind w:left="10" w:hanging="10"/>
        <w:jc w:val="right"/>
      </w:pPr>
      <w:r>
        <w:t xml:space="preserve">Приложение </w:t>
      </w:r>
    </w:p>
    <w:p w:rsidR="004809E1" w:rsidRDefault="002E0A99" w:rsidP="00DE10FF">
      <w:pPr>
        <w:ind w:left="483" w:right="8" w:firstLine="0"/>
        <w:jc w:val="right"/>
      </w:pPr>
      <w:r>
        <w:t xml:space="preserve">Утверждена </w:t>
      </w:r>
    </w:p>
    <w:p w:rsidR="004809E1" w:rsidRDefault="002E0A99" w:rsidP="00DE10FF">
      <w:pPr>
        <w:ind w:left="483" w:right="8" w:firstLine="0"/>
        <w:jc w:val="right"/>
      </w:pPr>
      <w:r>
        <w:t xml:space="preserve">Постановлением Главы </w:t>
      </w:r>
    </w:p>
    <w:p w:rsidR="00F85232" w:rsidRDefault="000A7BE0" w:rsidP="00DE10FF">
      <w:pPr>
        <w:ind w:left="483" w:right="8" w:firstLine="0"/>
        <w:jc w:val="right"/>
      </w:pPr>
      <w:r>
        <w:t xml:space="preserve">Элитовского </w:t>
      </w:r>
      <w:r w:rsidR="002E0A99">
        <w:t xml:space="preserve">сельского поселения </w:t>
      </w:r>
    </w:p>
    <w:p w:rsidR="004809E1" w:rsidRDefault="002E0A99" w:rsidP="00DE10FF">
      <w:pPr>
        <w:ind w:left="154" w:right="8" w:firstLine="0"/>
        <w:jc w:val="right"/>
      </w:pPr>
      <w:r>
        <w:t xml:space="preserve">Москаленского муниципального </w:t>
      </w:r>
    </w:p>
    <w:p w:rsidR="004809E1" w:rsidRDefault="002E0A99" w:rsidP="004809E1">
      <w:pPr>
        <w:ind w:left="154" w:right="8" w:firstLine="0"/>
        <w:jc w:val="right"/>
      </w:pPr>
      <w:r>
        <w:t xml:space="preserve">района Омской области </w:t>
      </w:r>
    </w:p>
    <w:p w:rsidR="00F85232" w:rsidRDefault="004809E1" w:rsidP="00DE10FF">
      <w:pPr>
        <w:ind w:left="154" w:right="8" w:firstLine="0"/>
        <w:jc w:val="right"/>
      </w:pPr>
      <w:r>
        <w:t xml:space="preserve">от </w:t>
      </w:r>
      <w:r w:rsidR="00F82D03">
        <w:t>28.12.2017</w:t>
      </w:r>
      <w:r w:rsidR="002E0A99">
        <w:t xml:space="preserve"> года</w:t>
      </w:r>
      <w:r w:rsidR="00F82D03">
        <w:t xml:space="preserve"> </w:t>
      </w:r>
      <w:r w:rsidR="002E0A99">
        <w:t xml:space="preserve"> № </w:t>
      </w:r>
      <w:r w:rsidR="00F82D03">
        <w:t xml:space="preserve"> 71</w:t>
      </w:r>
    </w:p>
    <w:p w:rsidR="00F85232" w:rsidRDefault="00F85232" w:rsidP="00DE10FF">
      <w:pPr>
        <w:spacing w:after="86" w:line="259" w:lineRule="auto"/>
        <w:ind w:right="0" w:firstLine="0"/>
        <w:jc w:val="right"/>
      </w:pPr>
    </w:p>
    <w:p w:rsidR="00F85232" w:rsidRDefault="002E0A99">
      <w:pPr>
        <w:spacing w:line="248" w:lineRule="auto"/>
        <w:ind w:left="10" w:right="148" w:hanging="10"/>
        <w:jc w:val="center"/>
      </w:pPr>
      <w:r>
        <w:rPr>
          <w:b/>
        </w:rPr>
        <w:t xml:space="preserve">ПРОГРАММА </w:t>
      </w:r>
    </w:p>
    <w:p w:rsidR="00F85232" w:rsidRDefault="002E0A99">
      <w:pPr>
        <w:spacing w:after="13" w:line="248" w:lineRule="auto"/>
        <w:ind w:left="322" w:right="236" w:hanging="10"/>
        <w:jc w:val="center"/>
      </w:pPr>
      <w:r>
        <w:t xml:space="preserve">Комплексного развития систем транспортной инфраструктуры на территории </w:t>
      </w:r>
      <w:r w:rsidR="000A7BE0">
        <w:t xml:space="preserve">Элитовского </w:t>
      </w:r>
      <w:r>
        <w:t xml:space="preserve">сельского поселения Москаленского муниципального района Омской области </w:t>
      </w:r>
    </w:p>
    <w:p w:rsidR="00F85232" w:rsidRDefault="002E0A99">
      <w:pPr>
        <w:spacing w:after="13" w:line="248" w:lineRule="auto"/>
        <w:ind w:left="322" w:right="378" w:hanging="10"/>
        <w:jc w:val="center"/>
      </w:pPr>
      <w:r>
        <w:t xml:space="preserve">на 2018 – 2027 годы </w:t>
      </w:r>
    </w:p>
    <w:p w:rsidR="00F85232" w:rsidRDefault="00F85232">
      <w:pPr>
        <w:spacing w:after="102" w:line="259" w:lineRule="auto"/>
        <w:ind w:right="0" w:firstLine="0"/>
        <w:jc w:val="left"/>
      </w:pPr>
    </w:p>
    <w:p w:rsidR="00F85232" w:rsidRDefault="002E0A99">
      <w:pPr>
        <w:numPr>
          <w:ilvl w:val="0"/>
          <w:numId w:val="2"/>
        </w:numPr>
        <w:spacing w:after="18"/>
        <w:ind w:left="512" w:right="29" w:hanging="358"/>
      </w:pPr>
      <w:r>
        <w:rPr>
          <w:b/>
        </w:rPr>
        <w:t>Паспорт</w:t>
      </w:r>
      <w:r w:rsidR="00F82D03">
        <w:rPr>
          <w:b/>
        </w:rPr>
        <w:t xml:space="preserve"> </w:t>
      </w:r>
      <w:r>
        <w:rPr>
          <w:b/>
        </w:rPr>
        <w:t xml:space="preserve">программы </w:t>
      </w: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9895" w:type="dxa"/>
        <w:tblInd w:w="-5" w:type="dxa"/>
        <w:tblCellMar>
          <w:top w:w="30" w:type="dxa"/>
          <w:left w:w="5" w:type="dxa"/>
          <w:right w:w="21" w:type="dxa"/>
        </w:tblCellMar>
        <w:tblLook w:val="04A0"/>
      </w:tblPr>
      <w:tblGrid>
        <w:gridCol w:w="2381"/>
        <w:gridCol w:w="7514"/>
      </w:tblGrid>
      <w:tr w:rsidR="00F85232">
        <w:trPr>
          <w:trHeight w:val="129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4809E1">
            <w:pPr>
              <w:spacing w:after="0" w:line="259" w:lineRule="auto"/>
              <w:ind w:left="106" w:right="72" w:firstLine="0"/>
            </w:pPr>
            <w:r>
              <w:t xml:space="preserve">Программа комплексного развитие систем транспортной инфраструктуры на территории </w:t>
            </w:r>
            <w:r w:rsidR="000A7BE0">
              <w:t xml:space="preserve">Элитовского </w:t>
            </w:r>
            <w:r>
              <w:t>сельского поселения Москаленского муниципального района Омской области на 201</w:t>
            </w:r>
            <w:r w:rsidR="004809E1">
              <w:t>8</w:t>
            </w:r>
            <w:r>
              <w:t>-202</w:t>
            </w:r>
            <w:r w:rsidR="004809E1">
              <w:t>7</w:t>
            </w:r>
            <w:r>
              <w:t xml:space="preserve"> годы (далее – </w:t>
            </w:r>
            <w:r w:rsidR="004809E1">
              <w:t>Программа)</w:t>
            </w:r>
          </w:p>
        </w:tc>
      </w:tr>
      <w:tr w:rsidR="00F85232">
        <w:trPr>
          <w:trHeight w:val="323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Основания для разработки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1" w:line="236" w:lineRule="auto"/>
              <w:ind w:left="106" w:right="69" w:firstLine="0"/>
            </w:pPr>
            <w: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</w:t>
            </w:r>
          </w:p>
          <w:p w:rsidR="00F85232" w:rsidRDefault="002E0A99" w:rsidP="004809E1">
            <w:pPr>
              <w:spacing w:after="0" w:line="259" w:lineRule="auto"/>
              <w:ind w:left="105" w:right="69" w:firstLine="0"/>
            </w:pPr>
            <w:r>
              <w:t xml:space="preserve">Федерации", Федеральный закон от 06 октября 2003 года </w:t>
            </w:r>
            <w:r>
              <w:rPr>
                <w:u w:val="single" w:color="000000"/>
              </w:rPr>
              <w:t>№131-ФЗ</w:t>
            </w:r>
            <w:r>
              <w:t xml:space="preserve"> «Об общих принципах организации местного самоуправления в Российской Федерации», Постановление Правительства РФ от </w:t>
            </w:r>
            <w:r w:rsidR="004809E1">
              <w:t>25декабря</w:t>
            </w:r>
            <w:r>
              <w:t xml:space="preserve"> 2015 г. N 1</w:t>
            </w:r>
            <w:r w:rsidR="004809E1">
              <w:t>440</w:t>
            </w:r>
            <w:r>
              <w:t xml:space="preserve"> "Об утверждении     требований к программам комплексного развития </w:t>
            </w:r>
            <w:r w:rsidR="004809E1">
              <w:t>транспортной</w:t>
            </w:r>
            <w:r>
              <w:t xml:space="preserve"> инфраструктуры поселений, городских округов», Устав </w:t>
            </w:r>
            <w:r w:rsidR="000A7BE0">
              <w:t xml:space="preserve">Элитовского </w:t>
            </w:r>
            <w:r>
              <w:t xml:space="preserve">сельского поселения. </w:t>
            </w:r>
          </w:p>
        </w:tc>
      </w:tr>
      <w:tr w:rsidR="00F85232">
        <w:trPr>
          <w:trHeight w:val="129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Заказчик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0A7BE0">
            <w:pPr>
              <w:spacing w:after="0" w:line="259" w:lineRule="auto"/>
              <w:ind w:right="239" w:firstLine="0"/>
            </w:pPr>
            <w:r>
              <w:t xml:space="preserve">Администрация </w:t>
            </w:r>
            <w:r w:rsidR="000A7BE0">
              <w:t xml:space="preserve">Элитовского </w:t>
            </w:r>
            <w:r>
              <w:t>сельского поселения Москаленского муниципального райо</w:t>
            </w:r>
            <w:r w:rsidR="000A7BE0">
              <w:t>на Омской области, адрес: 646080</w:t>
            </w:r>
            <w:r w:rsidR="004809E1">
              <w:t>, Омская область,</w:t>
            </w:r>
            <w:r>
              <w:t xml:space="preserve"> </w:t>
            </w:r>
            <w:proofErr w:type="spellStart"/>
            <w:r>
              <w:t>Москаленский</w:t>
            </w:r>
            <w:proofErr w:type="spellEnd"/>
            <w:r>
              <w:t xml:space="preserve"> р-н, с</w:t>
            </w:r>
            <w:proofErr w:type="gramStart"/>
            <w:r>
              <w:t>.</w:t>
            </w:r>
            <w:r w:rsidR="000A7BE0">
              <w:t>Э</w:t>
            </w:r>
            <w:proofErr w:type="gramEnd"/>
            <w:r w:rsidR="000A7BE0">
              <w:t>лита</w:t>
            </w:r>
            <w:r>
              <w:t xml:space="preserve">, ул. </w:t>
            </w:r>
            <w:r w:rsidR="000A7BE0">
              <w:t>Школьная, д.5</w:t>
            </w:r>
          </w:p>
        </w:tc>
      </w:tr>
      <w:tr w:rsidR="00F85232">
        <w:trPr>
          <w:trHeight w:val="1301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0A7BE0">
            <w:pPr>
              <w:spacing w:after="0" w:line="259" w:lineRule="auto"/>
              <w:ind w:right="241" w:firstLine="0"/>
            </w:pPr>
            <w:r>
              <w:t xml:space="preserve">Администрация </w:t>
            </w:r>
            <w:r w:rsidR="000A7BE0">
              <w:t xml:space="preserve">Элитовского </w:t>
            </w:r>
            <w:r>
              <w:t>сельского поселения Москаленского муниципального райо</w:t>
            </w:r>
            <w:r w:rsidR="000A7BE0">
              <w:t>на Омской области, адрес: 646080</w:t>
            </w:r>
            <w:r w:rsidR="004809E1">
              <w:t>, Омская область,</w:t>
            </w:r>
            <w:r>
              <w:t xml:space="preserve"> </w:t>
            </w:r>
            <w:proofErr w:type="spellStart"/>
            <w:r>
              <w:t>Москаленский</w:t>
            </w:r>
            <w:proofErr w:type="spellEnd"/>
            <w:r>
              <w:t xml:space="preserve"> р-н, с</w:t>
            </w:r>
            <w:proofErr w:type="gramStart"/>
            <w:r>
              <w:t>.</w:t>
            </w:r>
            <w:r w:rsidR="000A7BE0">
              <w:t>Э</w:t>
            </w:r>
            <w:proofErr w:type="gramEnd"/>
            <w:r w:rsidR="000A7BE0">
              <w:t>лита</w:t>
            </w:r>
            <w:r>
              <w:t xml:space="preserve">, ул. </w:t>
            </w:r>
            <w:r w:rsidR="000A7BE0">
              <w:t>Школьная, д.5</w:t>
            </w:r>
          </w:p>
        </w:tc>
      </w:tr>
      <w:tr w:rsidR="00F85232">
        <w:trPr>
          <w:trHeight w:val="6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0A7BE0">
            <w:pPr>
              <w:spacing w:after="0" w:line="259" w:lineRule="auto"/>
              <w:ind w:left="106" w:right="0" w:firstLine="0"/>
            </w:pPr>
            <w:r>
              <w:t xml:space="preserve">Комплексное развитие транспортной инфраструктуры </w:t>
            </w:r>
            <w:r w:rsidR="000A7BE0">
              <w:t xml:space="preserve">Элитовского </w:t>
            </w:r>
            <w:r>
              <w:t xml:space="preserve">сельского поселения </w:t>
            </w:r>
          </w:p>
        </w:tc>
      </w:tr>
      <w:tr w:rsidR="00F85232">
        <w:trPr>
          <w:trHeight w:val="2911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36" w:firstLine="0"/>
              <w:jc w:val="left"/>
            </w:pPr>
            <w:r>
              <w:lastRenderedPageBreak/>
              <w:t xml:space="preserve">Задачи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9E1" w:rsidRDefault="002E0A99">
            <w:pPr>
              <w:spacing w:after="0" w:line="238" w:lineRule="auto"/>
              <w:ind w:left="106" w:right="75" w:firstLine="0"/>
            </w:pPr>
            <w: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</w:t>
            </w:r>
          </w:p>
          <w:p w:rsidR="00F85232" w:rsidRDefault="002E0A99">
            <w:pPr>
              <w:spacing w:after="0" w:line="238" w:lineRule="auto"/>
              <w:ind w:left="106" w:right="75" w:firstLine="0"/>
            </w:pPr>
            <w:r>
              <w:t>- доступность объектов транспортной инфраструктуры для населения и субъектов экономической дея</w:t>
            </w:r>
            <w:r w:rsidR="004809E1">
              <w:t xml:space="preserve">тельности в соответствии </w:t>
            </w:r>
            <w:r>
              <w:t xml:space="preserve">с нормативами градостроительного проектирования сельского поселения; </w:t>
            </w:r>
          </w:p>
          <w:p w:rsidR="00F85232" w:rsidRDefault="002E0A99">
            <w:pPr>
              <w:spacing w:after="0" w:line="259" w:lineRule="auto"/>
              <w:ind w:left="106" w:right="0" w:firstLine="0"/>
            </w:pPr>
            <w:r>
              <w:t xml:space="preserve">-эффективность функционирования действующей транспортной инфраструктуры. </w:t>
            </w:r>
          </w:p>
        </w:tc>
      </w:tr>
      <w:tr w:rsidR="00F85232">
        <w:trPr>
          <w:trHeight w:val="161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Целевые показатели (индикаторы)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numPr>
                <w:ilvl w:val="0"/>
                <w:numId w:val="5"/>
              </w:numPr>
              <w:spacing w:after="2" w:line="235" w:lineRule="auto"/>
              <w:ind w:right="114" w:firstLine="72"/>
            </w:pPr>
            <w:r>
              <w:t xml:space="preserve">снижение удельного веса дорог, нуждающихся в капитальном ремонте (реконструкции); </w:t>
            </w:r>
          </w:p>
          <w:p w:rsidR="004809E1" w:rsidRDefault="002E0A99">
            <w:pPr>
              <w:numPr>
                <w:ilvl w:val="0"/>
                <w:numId w:val="5"/>
              </w:numPr>
              <w:spacing w:after="0" w:line="259" w:lineRule="auto"/>
              <w:ind w:right="114" w:firstLine="72"/>
            </w:pPr>
            <w:r>
              <w:t xml:space="preserve">увеличение протяженности дорог с твердым покрытием; </w:t>
            </w:r>
          </w:p>
          <w:p w:rsidR="00F85232" w:rsidRDefault="002E0A99">
            <w:pPr>
              <w:numPr>
                <w:ilvl w:val="0"/>
                <w:numId w:val="5"/>
              </w:numPr>
              <w:spacing w:after="0" w:line="259" w:lineRule="auto"/>
              <w:ind w:right="114" w:firstLine="72"/>
            </w:pPr>
            <w:r>
              <w:t xml:space="preserve">достижение расчетного уровня обеспеченности населения услугами транспортной инфраструктуры. </w:t>
            </w:r>
          </w:p>
        </w:tc>
      </w:tr>
      <w:tr w:rsidR="00F85232">
        <w:trPr>
          <w:trHeight w:val="974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Сроки и этапы реализации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98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106" w:right="0" w:firstLine="0"/>
              <w:jc w:val="left"/>
            </w:pPr>
            <w:r>
              <w:t xml:space="preserve">2018 – 2027 годы </w:t>
            </w:r>
          </w:p>
        </w:tc>
      </w:tr>
      <w:tr w:rsidR="00F85232">
        <w:trPr>
          <w:trHeight w:val="1622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Укрупненное описание запланированных мероприятий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4809E1" w:rsidP="004809E1">
            <w:pPr>
              <w:pStyle w:val="a3"/>
              <w:numPr>
                <w:ilvl w:val="0"/>
                <w:numId w:val="8"/>
              </w:numPr>
            </w:pPr>
            <w:r>
              <w:t>разработка проектно-сметной документации</w:t>
            </w:r>
            <w:r w:rsidR="002E0A99">
              <w:t xml:space="preserve">; </w:t>
            </w:r>
          </w:p>
          <w:p w:rsidR="000A7BE0" w:rsidRDefault="002E0A99" w:rsidP="004809E1">
            <w:pPr>
              <w:pStyle w:val="a3"/>
              <w:numPr>
                <w:ilvl w:val="0"/>
                <w:numId w:val="8"/>
              </w:numPr>
            </w:pPr>
            <w:r>
              <w:t>реконструкция существующих дорог;</w:t>
            </w:r>
          </w:p>
          <w:p w:rsidR="00F85232" w:rsidRDefault="002E0A99" w:rsidP="004809E1">
            <w:pPr>
              <w:pStyle w:val="a3"/>
              <w:numPr>
                <w:ilvl w:val="0"/>
                <w:numId w:val="8"/>
              </w:numPr>
            </w:pPr>
            <w:r>
              <w:t xml:space="preserve">ремонт и капитальный ремонт дорог. </w:t>
            </w:r>
          </w:p>
        </w:tc>
      </w:tr>
      <w:tr w:rsidR="00F85232">
        <w:trPr>
          <w:trHeight w:val="161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Объемы и источники финансирования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6" w:right="0" w:firstLine="0"/>
              <w:jc w:val="left"/>
            </w:pPr>
            <w:r>
              <w:t xml:space="preserve">Источники финансирования: </w:t>
            </w:r>
          </w:p>
          <w:p w:rsidR="00F85232" w:rsidRDefault="002E0A99">
            <w:pPr>
              <w:spacing w:after="0" w:line="259" w:lineRule="auto"/>
              <w:ind w:left="106" w:right="0" w:firstLine="0"/>
              <w:jc w:val="left"/>
            </w:pPr>
            <w:r>
              <w:t xml:space="preserve">- средства местного бюджета: </w:t>
            </w:r>
          </w:p>
          <w:p w:rsidR="00F85232" w:rsidRDefault="002E0A99">
            <w:pPr>
              <w:spacing w:after="0" w:line="259" w:lineRule="auto"/>
              <w:ind w:left="106" w:right="0" w:firstLine="0"/>
              <w:jc w:val="left"/>
            </w:pPr>
            <w:r>
              <w:t xml:space="preserve">2018 г. - </w:t>
            </w:r>
            <w:r w:rsidR="004809E1" w:rsidRPr="00263BF5">
              <w:rPr>
                <w:color w:val="auto"/>
              </w:rPr>
              <w:t>5</w:t>
            </w:r>
            <w:r w:rsidR="00263BF5" w:rsidRPr="00263BF5">
              <w:rPr>
                <w:color w:val="auto"/>
              </w:rPr>
              <w:t xml:space="preserve">300 </w:t>
            </w:r>
            <w:r w:rsidRPr="00263BF5">
              <w:rPr>
                <w:color w:val="auto"/>
              </w:rPr>
              <w:t>тыс</w:t>
            </w:r>
            <w:r>
              <w:t xml:space="preserve">. руб. </w:t>
            </w:r>
          </w:p>
          <w:p w:rsidR="00F85232" w:rsidRDefault="002E0A99">
            <w:pPr>
              <w:spacing w:after="0" w:line="259" w:lineRule="auto"/>
              <w:ind w:left="106" w:right="0" w:firstLine="0"/>
            </w:pPr>
            <w:r>
              <w:t xml:space="preserve">Средства местного бюджета на 2019-2027 годы уточняются при формировании бюджета на очередной финансовый год. </w:t>
            </w:r>
          </w:p>
        </w:tc>
      </w:tr>
      <w:tr w:rsidR="00F85232">
        <w:trPr>
          <w:trHeight w:val="1625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08" w:right="0" w:firstLine="0"/>
              <w:jc w:val="left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4809E1">
            <w:pPr>
              <w:pStyle w:val="a3"/>
              <w:numPr>
                <w:ilvl w:val="0"/>
                <w:numId w:val="9"/>
              </w:numPr>
              <w:ind w:left="34" w:firstLine="0"/>
            </w:pPr>
            <w:r>
              <w:t xml:space="preserve">повышение качества, эффективности </w:t>
            </w:r>
            <w:r>
              <w:tab/>
              <w:t xml:space="preserve">и доступности транспортного обслуживания населения        и субъектов экономической деятельности сельского поселения; </w:t>
            </w:r>
          </w:p>
          <w:p w:rsidR="00F85232" w:rsidRDefault="002E0A99" w:rsidP="004809E1">
            <w:pPr>
              <w:pStyle w:val="a3"/>
              <w:numPr>
                <w:ilvl w:val="0"/>
                <w:numId w:val="9"/>
              </w:numPr>
              <w:ind w:left="34" w:firstLine="0"/>
            </w:pPr>
            <w:r>
              <w:t xml:space="preserve">обеспечение надежности и безопасности системы транспортной инфраструктуры. </w:t>
            </w:r>
          </w:p>
        </w:tc>
      </w:tr>
    </w:tbl>
    <w:p w:rsidR="00F85232" w:rsidRDefault="00F85232">
      <w:pPr>
        <w:spacing w:after="0" w:line="259" w:lineRule="auto"/>
        <w:ind w:left="211" w:right="0" w:firstLine="0"/>
        <w:jc w:val="center"/>
      </w:pPr>
    </w:p>
    <w:p w:rsidR="00F85232" w:rsidRDefault="002E0A99">
      <w:pPr>
        <w:numPr>
          <w:ilvl w:val="0"/>
          <w:numId w:val="2"/>
        </w:numPr>
        <w:spacing w:line="248" w:lineRule="auto"/>
        <w:ind w:left="512" w:right="29" w:hanging="358"/>
      </w:pPr>
      <w:r>
        <w:rPr>
          <w:b/>
        </w:rPr>
        <w:t>Характеристика</w:t>
      </w:r>
      <w:r w:rsidR="000A7BE0">
        <w:rPr>
          <w:b/>
        </w:rPr>
        <w:t xml:space="preserve"> с</w:t>
      </w:r>
      <w:r>
        <w:rPr>
          <w:b/>
        </w:rPr>
        <w:t>уществующего</w:t>
      </w:r>
      <w:r w:rsidR="00F82D03">
        <w:rPr>
          <w:b/>
        </w:rPr>
        <w:t xml:space="preserve"> </w:t>
      </w:r>
      <w:r>
        <w:rPr>
          <w:b/>
        </w:rPr>
        <w:t>состояния</w:t>
      </w:r>
      <w:r w:rsidR="00F82D03">
        <w:rPr>
          <w:b/>
        </w:rPr>
        <w:t xml:space="preserve"> </w:t>
      </w:r>
      <w:r>
        <w:rPr>
          <w:b/>
        </w:rPr>
        <w:t>транспортной</w:t>
      </w:r>
      <w:r w:rsidR="00F82D03">
        <w:rPr>
          <w:b/>
        </w:rPr>
        <w:t xml:space="preserve"> </w:t>
      </w:r>
      <w:r>
        <w:rPr>
          <w:b/>
        </w:rPr>
        <w:t>инфраструктуры</w:t>
      </w:r>
      <w:r w:rsidR="000A7BE0">
        <w:rPr>
          <w:b/>
        </w:rPr>
        <w:t xml:space="preserve"> Элитовского </w:t>
      </w:r>
      <w:r>
        <w:rPr>
          <w:b/>
        </w:rPr>
        <w:t>сельского</w:t>
      </w:r>
      <w:r w:rsidR="00F82D03">
        <w:rPr>
          <w:b/>
        </w:rPr>
        <w:t xml:space="preserve"> </w:t>
      </w:r>
      <w:r>
        <w:rPr>
          <w:b/>
        </w:rPr>
        <w:t xml:space="preserve">поселения. </w:t>
      </w:r>
    </w:p>
    <w:p w:rsidR="00F85232" w:rsidRDefault="00F85232">
      <w:pPr>
        <w:spacing w:after="0" w:line="259" w:lineRule="auto"/>
        <w:ind w:left="211" w:right="0" w:firstLine="0"/>
        <w:jc w:val="center"/>
      </w:pPr>
    </w:p>
    <w:p w:rsidR="00F85232" w:rsidRDefault="00B97C08" w:rsidP="00F82D03">
      <w:pPr>
        <w:spacing w:after="18"/>
        <w:ind w:left="993" w:right="29" w:firstLine="6"/>
        <w:jc w:val="center"/>
      </w:pPr>
      <w:r>
        <w:rPr>
          <w:b/>
        </w:rPr>
        <w:t>2.1.Социально-</w:t>
      </w:r>
      <w:r w:rsidR="002E0A99">
        <w:rPr>
          <w:b/>
        </w:rPr>
        <w:t>экономическоесостояние</w:t>
      </w:r>
      <w:r>
        <w:rPr>
          <w:b/>
        </w:rPr>
        <w:t xml:space="preserve"> Элитовского </w:t>
      </w:r>
      <w:r w:rsidR="002E0A99">
        <w:rPr>
          <w:b/>
        </w:rPr>
        <w:t>сельского</w:t>
      </w:r>
      <w:r w:rsidR="00F82D03">
        <w:rPr>
          <w:b/>
        </w:rPr>
        <w:t xml:space="preserve"> </w:t>
      </w:r>
      <w:r w:rsidR="002E0A99">
        <w:rPr>
          <w:b/>
        </w:rPr>
        <w:t>поселения.</w:t>
      </w:r>
    </w:p>
    <w:p w:rsidR="00F85232" w:rsidRDefault="002E0A99" w:rsidP="004809E1">
      <w:pPr>
        <w:tabs>
          <w:tab w:val="center" w:pos="941"/>
          <w:tab w:val="center" w:pos="2233"/>
          <w:tab w:val="center" w:pos="4259"/>
          <w:tab w:val="center" w:pos="6349"/>
          <w:tab w:val="center" w:pos="7910"/>
          <w:tab w:val="right" w:pos="10197"/>
        </w:tabs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 w:rsidR="004809E1">
        <w:t xml:space="preserve">Общая </w:t>
      </w:r>
      <w:r w:rsidR="004809E1">
        <w:tab/>
        <w:t xml:space="preserve">площадь </w:t>
      </w:r>
      <w:r w:rsidR="00B97C08">
        <w:t>Элитовского</w:t>
      </w:r>
      <w:r w:rsidR="004809E1">
        <w:tab/>
        <w:t xml:space="preserve">сельского поселения </w:t>
      </w:r>
      <w:r>
        <w:t xml:space="preserve">составляет </w:t>
      </w:r>
      <w:r w:rsidR="00B97C08">
        <w:t xml:space="preserve">23408 </w:t>
      </w:r>
      <w:r>
        <w:t>га</w:t>
      </w:r>
      <w:r w:rsidR="00B97C08">
        <w:t>. Численность населения на 01.01.2017</w:t>
      </w:r>
      <w:r w:rsidR="005D29A7">
        <w:t xml:space="preserve"> года составила 3040</w:t>
      </w:r>
      <w:r>
        <w:t xml:space="preserve"> человек. </w:t>
      </w:r>
    </w:p>
    <w:p w:rsidR="00F85232" w:rsidRPr="00B92134" w:rsidRDefault="002E0A99" w:rsidP="007F1F66">
      <w:pPr>
        <w:ind w:left="-5" w:right="8" w:firstLine="713"/>
        <w:rPr>
          <w:color w:val="auto"/>
        </w:rPr>
      </w:pPr>
      <w:r w:rsidRPr="00B92134">
        <w:rPr>
          <w:color w:val="auto"/>
        </w:rPr>
        <w:t xml:space="preserve">Территория </w:t>
      </w:r>
      <w:r w:rsidR="00B97C08" w:rsidRPr="00B92134">
        <w:rPr>
          <w:color w:val="auto"/>
        </w:rPr>
        <w:t xml:space="preserve">Элитовского </w:t>
      </w:r>
      <w:r w:rsidRPr="00B92134">
        <w:rPr>
          <w:color w:val="auto"/>
        </w:rPr>
        <w:t>сельского поселения граничит с землями Алексеевского сельск</w:t>
      </w:r>
      <w:r w:rsidR="008B0F79" w:rsidRPr="00B92134">
        <w:rPr>
          <w:color w:val="auto"/>
        </w:rPr>
        <w:t>ого</w:t>
      </w:r>
      <w:r w:rsidRPr="00B92134">
        <w:rPr>
          <w:color w:val="auto"/>
        </w:rPr>
        <w:t xml:space="preserve"> поселени</w:t>
      </w:r>
      <w:r w:rsidR="008B0F79" w:rsidRPr="00B92134">
        <w:rPr>
          <w:color w:val="auto"/>
        </w:rPr>
        <w:t>я</w:t>
      </w:r>
      <w:r w:rsidRPr="00B92134">
        <w:rPr>
          <w:color w:val="auto"/>
        </w:rPr>
        <w:t xml:space="preserve">, </w:t>
      </w:r>
      <w:r w:rsidR="008B0F79" w:rsidRPr="00B92134">
        <w:rPr>
          <w:color w:val="auto"/>
        </w:rPr>
        <w:t>Ивановского</w:t>
      </w:r>
      <w:r w:rsidRPr="00B92134">
        <w:rPr>
          <w:color w:val="auto"/>
        </w:rPr>
        <w:t xml:space="preserve">, </w:t>
      </w:r>
      <w:proofErr w:type="spellStart"/>
      <w:r w:rsidR="008B0F79" w:rsidRPr="00B92134">
        <w:rPr>
          <w:color w:val="auto"/>
        </w:rPr>
        <w:t>Ильичевского</w:t>
      </w:r>
      <w:proofErr w:type="spellEnd"/>
      <w:r w:rsidRPr="00B92134">
        <w:rPr>
          <w:color w:val="auto"/>
        </w:rPr>
        <w:t xml:space="preserve">, </w:t>
      </w:r>
      <w:proofErr w:type="spellStart"/>
      <w:r w:rsidR="008B0F79" w:rsidRPr="00B92134">
        <w:rPr>
          <w:color w:val="auto"/>
        </w:rPr>
        <w:t>Марьяновским</w:t>
      </w:r>
      <w:proofErr w:type="spellEnd"/>
      <w:r w:rsidRPr="00B92134">
        <w:rPr>
          <w:color w:val="auto"/>
        </w:rPr>
        <w:t xml:space="preserve"> муниципальны</w:t>
      </w:r>
      <w:r w:rsidR="008B0F79" w:rsidRPr="00B92134">
        <w:rPr>
          <w:color w:val="auto"/>
        </w:rPr>
        <w:t>м</w:t>
      </w:r>
      <w:r w:rsidRPr="00B92134">
        <w:rPr>
          <w:color w:val="auto"/>
        </w:rPr>
        <w:t xml:space="preserve"> районо</w:t>
      </w:r>
      <w:r w:rsidR="008B0F79" w:rsidRPr="00B92134">
        <w:rPr>
          <w:color w:val="auto"/>
        </w:rPr>
        <w:t>м</w:t>
      </w:r>
      <w:r w:rsidRPr="00B92134">
        <w:rPr>
          <w:color w:val="auto"/>
        </w:rPr>
        <w:t xml:space="preserve">.  </w:t>
      </w:r>
    </w:p>
    <w:p w:rsidR="00B97C08" w:rsidRPr="00B92134" w:rsidRDefault="002E0A99" w:rsidP="00B92134">
      <w:pPr>
        <w:ind w:left="-5" w:right="8" w:firstLine="713"/>
        <w:rPr>
          <w:color w:val="auto"/>
        </w:rPr>
      </w:pPr>
      <w:proofErr w:type="gramStart"/>
      <w:r w:rsidRPr="00B92134">
        <w:rPr>
          <w:color w:val="auto"/>
        </w:rPr>
        <w:lastRenderedPageBreak/>
        <w:t xml:space="preserve">Территория </w:t>
      </w:r>
      <w:r w:rsidR="00B97C08" w:rsidRPr="00B92134">
        <w:rPr>
          <w:color w:val="auto"/>
        </w:rPr>
        <w:t xml:space="preserve">Элитовского </w:t>
      </w:r>
      <w:r w:rsidRPr="00B92134">
        <w:rPr>
          <w:color w:val="auto"/>
        </w:rPr>
        <w:t xml:space="preserve">сельского поселения </w:t>
      </w:r>
      <w:r w:rsidR="004809E1" w:rsidRPr="00B92134">
        <w:rPr>
          <w:color w:val="auto"/>
        </w:rPr>
        <w:t xml:space="preserve">Москаленского муниципального района Омской области </w:t>
      </w:r>
      <w:r w:rsidRPr="00B92134">
        <w:rPr>
          <w:color w:val="auto"/>
        </w:rPr>
        <w:t xml:space="preserve">включает в себя </w:t>
      </w:r>
      <w:r w:rsidR="00B97C08" w:rsidRPr="00B92134">
        <w:rPr>
          <w:color w:val="auto"/>
        </w:rPr>
        <w:t xml:space="preserve">четыре </w:t>
      </w:r>
      <w:r w:rsidRPr="00B92134">
        <w:rPr>
          <w:color w:val="auto"/>
        </w:rPr>
        <w:t>на</w:t>
      </w:r>
      <w:r w:rsidR="00B97C08" w:rsidRPr="00B92134">
        <w:rPr>
          <w:color w:val="auto"/>
        </w:rPr>
        <w:t>селенных пункта</w:t>
      </w:r>
      <w:r w:rsidRPr="00B92134">
        <w:rPr>
          <w:color w:val="auto"/>
        </w:rPr>
        <w:t xml:space="preserve">: с. </w:t>
      </w:r>
      <w:r w:rsidR="00B97C08" w:rsidRPr="00B92134">
        <w:rPr>
          <w:color w:val="auto"/>
        </w:rPr>
        <w:t xml:space="preserve">Элита,  д. Северное, п. </w:t>
      </w:r>
      <w:proofErr w:type="spellStart"/>
      <w:r w:rsidR="00B97C08" w:rsidRPr="00B92134">
        <w:rPr>
          <w:color w:val="auto"/>
        </w:rPr>
        <w:t>Помурино</w:t>
      </w:r>
      <w:proofErr w:type="spellEnd"/>
      <w:r w:rsidR="00B97C08" w:rsidRPr="00B92134">
        <w:rPr>
          <w:color w:val="auto"/>
        </w:rPr>
        <w:t>, д. Степок</w:t>
      </w:r>
      <w:r w:rsidR="004809E1" w:rsidRPr="00B92134">
        <w:rPr>
          <w:color w:val="auto"/>
        </w:rPr>
        <w:t>.</w:t>
      </w:r>
      <w:proofErr w:type="gramEnd"/>
    </w:p>
    <w:p w:rsidR="00594CB0" w:rsidRPr="00B92134" w:rsidRDefault="002E0A99" w:rsidP="007F1F66">
      <w:pPr>
        <w:ind w:left="-5" w:right="8" w:firstLine="713"/>
        <w:rPr>
          <w:color w:val="auto"/>
        </w:rPr>
      </w:pPr>
      <w:r w:rsidRPr="00B92134">
        <w:rPr>
          <w:color w:val="auto"/>
        </w:rPr>
        <w:t xml:space="preserve">Административный центр сельского поселения село </w:t>
      </w:r>
      <w:r w:rsidR="00B97C08" w:rsidRPr="00B92134">
        <w:rPr>
          <w:color w:val="auto"/>
        </w:rPr>
        <w:t xml:space="preserve">Элита, </w:t>
      </w:r>
      <w:r w:rsidRPr="00B92134">
        <w:rPr>
          <w:color w:val="auto"/>
        </w:rPr>
        <w:t xml:space="preserve">расположено в 35 км от Москаленского района, д. </w:t>
      </w:r>
      <w:r w:rsidR="00B97C08" w:rsidRPr="00B92134">
        <w:rPr>
          <w:color w:val="auto"/>
        </w:rPr>
        <w:t xml:space="preserve">Северное </w:t>
      </w:r>
      <w:r w:rsidRPr="00B92134">
        <w:rPr>
          <w:color w:val="auto"/>
        </w:rPr>
        <w:t xml:space="preserve">в </w:t>
      </w:r>
      <w:r w:rsidR="00B92134" w:rsidRPr="00B92134">
        <w:rPr>
          <w:color w:val="auto"/>
        </w:rPr>
        <w:t>9</w:t>
      </w:r>
      <w:r w:rsidRPr="00B92134">
        <w:rPr>
          <w:color w:val="auto"/>
        </w:rPr>
        <w:t xml:space="preserve"> км, д. </w:t>
      </w:r>
      <w:r w:rsidR="00B97C08" w:rsidRPr="00B92134">
        <w:rPr>
          <w:color w:val="auto"/>
        </w:rPr>
        <w:t xml:space="preserve">Степок </w:t>
      </w:r>
      <w:r w:rsidR="00B92134" w:rsidRPr="00B92134">
        <w:rPr>
          <w:color w:val="auto"/>
        </w:rPr>
        <w:t>в 5</w:t>
      </w:r>
      <w:r w:rsidRPr="00B92134">
        <w:rPr>
          <w:color w:val="auto"/>
        </w:rPr>
        <w:t>0 км, а</w:t>
      </w:r>
      <w:r w:rsidR="00B97C08" w:rsidRPr="00B92134">
        <w:rPr>
          <w:color w:val="auto"/>
        </w:rPr>
        <w:t xml:space="preserve"> п. </w:t>
      </w:r>
      <w:proofErr w:type="spellStart"/>
      <w:r w:rsidR="00B97C08" w:rsidRPr="00B92134">
        <w:rPr>
          <w:color w:val="auto"/>
        </w:rPr>
        <w:t>Помурино</w:t>
      </w:r>
      <w:proofErr w:type="spellEnd"/>
      <w:r w:rsidR="00B97C08" w:rsidRPr="00B92134">
        <w:rPr>
          <w:color w:val="auto"/>
        </w:rPr>
        <w:t xml:space="preserve"> в </w:t>
      </w:r>
      <w:r w:rsidR="00B92134" w:rsidRPr="00B92134">
        <w:rPr>
          <w:color w:val="auto"/>
        </w:rPr>
        <w:t>2 км от центра сельского поселения.</w:t>
      </w:r>
    </w:p>
    <w:p w:rsidR="00F85232" w:rsidRDefault="002E0A99" w:rsidP="007F1F66">
      <w:pPr>
        <w:ind w:left="-5" w:right="8" w:firstLine="713"/>
      </w:pPr>
      <w:r>
        <w:t xml:space="preserve">Территория </w:t>
      </w:r>
      <w:r w:rsidR="00594CB0">
        <w:t xml:space="preserve">Элитовского </w:t>
      </w:r>
      <w:r>
        <w:t xml:space="preserve">сельского поселения Москаленского муниципального района включает сельские населенные пункты, образованные исходя из исторически сложившегося расселения, социально-экономических и культурных связей территорий.  </w:t>
      </w:r>
    </w:p>
    <w:p w:rsidR="00F85232" w:rsidRDefault="002E0A99" w:rsidP="007F1F66">
      <w:pPr>
        <w:spacing w:after="5" w:line="245" w:lineRule="auto"/>
        <w:ind w:left="-15" w:right="-5" w:firstLine="548"/>
      </w:pPr>
      <w:r>
        <w:t xml:space="preserve">Территорию </w:t>
      </w:r>
      <w:r w:rsidR="00594CB0">
        <w:t xml:space="preserve">Элитовского </w:t>
      </w:r>
      <w:r>
        <w:t xml:space="preserve">сельского поселения составляют земли населенных </w:t>
      </w:r>
      <w:r>
        <w:tab/>
        <w:t xml:space="preserve">пунктов, </w:t>
      </w:r>
      <w:r>
        <w:tab/>
        <w:t xml:space="preserve">земли </w:t>
      </w:r>
      <w:r>
        <w:tab/>
        <w:t>сельскохоз</w:t>
      </w:r>
      <w:r w:rsidR="00ED57C5">
        <w:t xml:space="preserve">яйственного </w:t>
      </w:r>
      <w:r w:rsidR="00ED57C5">
        <w:tab/>
        <w:t xml:space="preserve">назначения, </w:t>
      </w:r>
      <w:r w:rsidR="00ED57C5">
        <w:tab/>
        <w:t xml:space="preserve">земли </w:t>
      </w:r>
      <w:r>
        <w:t>промышленности, транспорта, связи, земли лесного</w:t>
      </w:r>
      <w:r w:rsidR="00ED57C5">
        <w:t xml:space="preserve"> и </w:t>
      </w:r>
      <w:r>
        <w:t xml:space="preserve"> водного фонда.  </w:t>
      </w:r>
    </w:p>
    <w:p w:rsidR="00F85232" w:rsidRDefault="002E0A99" w:rsidP="007F1F66">
      <w:pPr>
        <w:ind w:left="-5" w:right="8" w:firstLine="713"/>
      </w:pPr>
      <w:r>
        <w:t xml:space="preserve">Площадь территории </w:t>
      </w:r>
      <w:r w:rsidR="00594CB0">
        <w:t xml:space="preserve">Элитовского </w:t>
      </w:r>
      <w:r>
        <w:t xml:space="preserve">сельского поселения составляет </w:t>
      </w:r>
      <w:r w:rsidR="00594CB0">
        <w:t>23408</w:t>
      </w:r>
      <w:r>
        <w:t xml:space="preserve"> га. </w:t>
      </w:r>
      <w:proofErr w:type="gramStart"/>
      <w:r>
        <w:t>Из них: 2</w:t>
      </w:r>
      <w:r w:rsidR="00ED57C5">
        <w:t>323</w:t>
      </w:r>
      <w:r>
        <w:t xml:space="preserve"> га - лесного фонда, </w:t>
      </w:r>
      <w:r w:rsidR="00ED57C5">
        <w:t>487</w:t>
      </w:r>
      <w:r>
        <w:t xml:space="preserve"> га - водного фонда, </w:t>
      </w:r>
      <w:r w:rsidR="00ED57C5">
        <w:t>305</w:t>
      </w:r>
      <w:r>
        <w:t xml:space="preserve"> га - земли населенных пунктов, </w:t>
      </w:r>
      <w:r w:rsidR="00ED57C5">
        <w:t>1</w:t>
      </w:r>
      <w:r>
        <w:t xml:space="preserve"> га - земли промышленности, </w:t>
      </w:r>
      <w:r w:rsidR="00ED57C5">
        <w:t>18491</w:t>
      </w:r>
      <w:r>
        <w:t xml:space="preserve"> га - земли с.х. назначения. </w:t>
      </w:r>
      <w:proofErr w:type="gramEnd"/>
    </w:p>
    <w:p w:rsidR="00F85232" w:rsidRDefault="002E0A99" w:rsidP="007F1F66">
      <w:pPr>
        <w:ind w:left="-5" w:right="8" w:firstLine="713"/>
      </w:pPr>
      <w:r>
        <w:t xml:space="preserve">Наиболее крупный населенный пункт — </w:t>
      </w:r>
      <w:proofErr w:type="gramStart"/>
      <w:r>
        <w:t>с</w:t>
      </w:r>
      <w:proofErr w:type="gramEnd"/>
      <w:r>
        <w:t xml:space="preserve">. </w:t>
      </w:r>
      <w:r w:rsidR="00ED57C5">
        <w:t>Элита</w:t>
      </w:r>
      <w:r>
        <w:t xml:space="preserve">. Главные отрасли хозяйства сельского поселения - ЛПХ. </w:t>
      </w:r>
    </w:p>
    <w:p w:rsidR="00F85232" w:rsidRDefault="002E0A99" w:rsidP="007F1F66">
      <w:pPr>
        <w:ind w:left="-5" w:right="8" w:firstLine="713"/>
      </w:pPr>
      <w:r>
        <w:t xml:space="preserve">Путями сообщения служат асфальтовые и грунтовые дороги, хорошо проходимые в сухое время года, протяженностью </w:t>
      </w:r>
      <w:r w:rsidR="00F37D59">
        <w:t>38</w:t>
      </w:r>
      <w:r>
        <w:t xml:space="preserve"> км. </w:t>
      </w:r>
    </w:p>
    <w:p w:rsidR="00F85232" w:rsidRDefault="002E0A99" w:rsidP="007F1F66">
      <w:pPr>
        <w:ind w:left="-5" w:right="8" w:firstLine="713"/>
      </w:pPr>
      <w:r>
        <w:t xml:space="preserve">Основой экономической базы </w:t>
      </w:r>
      <w:r w:rsidR="00F37D59">
        <w:t>Элитовского</w:t>
      </w:r>
      <w:r>
        <w:t xml:space="preserve"> сельского поселения является предприятия сельского хозяйства и ЛПХ. </w:t>
      </w:r>
    </w:p>
    <w:p w:rsidR="00F85232" w:rsidRDefault="002E0A99" w:rsidP="007F1F66">
      <w:pPr>
        <w:ind w:left="-5" w:right="8" w:firstLine="713"/>
      </w:pPr>
      <w:r>
        <w:t xml:space="preserve">На территории </w:t>
      </w:r>
      <w:r w:rsidR="00F37D59">
        <w:t>Элитовского</w:t>
      </w:r>
      <w:r>
        <w:t xml:space="preserve"> сельского поселения, зарегистрировано </w:t>
      </w:r>
      <w:r w:rsidR="00F37D59">
        <w:t>9</w:t>
      </w:r>
      <w:r>
        <w:t xml:space="preserve"> учреждений бюджетной сферы: одна СОШ, </w:t>
      </w:r>
      <w:r w:rsidR="00F37D59">
        <w:t>одна</w:t>
      </w:r>
      <w:r>
        <w:t xml:space="preserve"> О</w:t>
      </w:r>
      <w:r w:rsidR="00F37D59">
        <w:t>О</w:t>
      </w:r>
      <w:r>
        <w:t xml:space="preserve">Ш и одна начальная школа, </w:t>
      </w:r>
      <w:r w:rsidR="00F37D59">
        <w:t xml:space="preserve">одна ДШИ, </w:t>
      </w:r>
      <w:r>
        <w:t xml:space="preserve">один детских сад, </w:t>
      </w:r>
      <w:r w:rsidR="00F37D59">
        <w:t>два</w:t>
      </w:r>
      <w:r>
        <w:t xml:space="preserve"> ДК, одна </w:t>
      </w:r>
      <w:r w:rsidR="00F37D59">
        <w:t>Амбулатория</w:t>
      </w:r>
      <w:r>
        <w:t xml:space="preserve">, </w:t>
      </w:r>
      <w:r w:rsidR="00F37D59">
        <w:t>три</w:t>
      </w:r>
      <w:r>
        <w:t xml:space="preserve"> </w:t>
      </w:r>
      <w:proofErr w:type="spellStart"/>
      <w:r>
        <w:t>ФАПа</w:t>
      </w:r>
      <w:proofErr w:type="spellEnd"/>
      <w:r>
        <w:t xml:space="preserve">, отделение соцзащиты. </w:t>
      </w:r>
      <w:r w:rsidR="007F1F66">
        <w:t>Три</w:t>
      </w:r>
      <w:r>
        <w:t xml:space="preserve"> отделени</w:t>
      </w:r>
      <w:r w:rsidR="007F1F66">
        <w:t>я</w:t>
      </w:r>
      <w:r>
        <w:t xml:space="preserve"> почты России, </w:t>
      </w:r>
      <w:r w:rsidR="00F37D59">
        <w:t xml:space="preserve">отделение сбербанка, </w:t>
      </w:r>
      <w:r>
        <w:t>1</w:t>
      </w:r>
      <w:r w:rsidR="00F37D59">
        <w:t>3</w:t>
      </w:r>
      <w:r>
        <w:t xml:space="preserve"> магазинов. </w:t>
      </w:r>
    </w:p>
    <w:p w:rsidR="00F85232" w:rsidRDefault="002E0A99" w:rsidP="007F1F66">
      <w:pPr>
        <w:ind w:left="-5" w:right="8" w:firstLine="713"/>
      </w:pPr>
      <w:r>
        <w:t>Сельскохозяйственные предприятия: О</w:t>
      </w:r>
      <w:r w:rsidR="00F37D59">
        <w:t>АО</w:t>
      </w:r>
      <w:r>
        <w:t xml:space="preserve"> «</w:t>
      </w:r>
      <w:r w:rsidR="00F37D59">
        <w:t>Элита</w:t>
      </w:r>
      <w:r>
        <w:t xml:space="preserve">», </w:t>
      </w:r>
      <w:r w:rsidR="00F37D59">
        <w:t>два</w:t>
      </w:r>
      <w:r>
        <w:t xml:space="preserve"> КФХ, </w:t>
      </w:r>
      <w:r w:rsidR="00F37D59">
        <w:t>одиннадцать</w:t>
      </w:r>
      <w:r>
        <w:t xml:space="preserve"> ИП</w:t>
      </w:r>
      <w:r w:rsidR="00B92134">
        <w:t xml:space="preserve"> глав КФХ</w:t>
      </w:r>
      <w:r>
        <w:t xml:space="preserve">. Население работает на </w:t>
      </w:r>
      <w:r w:rsidR="00F37D59">
        <w:t>местных</w:t>
      </w:r>
      <w:r>
        <w:t xml:space="preserve"> предприятиях, в р.п</w:t>
      </w:r>
      <w:r w:rsidR="00F37D59">
        <w:t>.</w:t>
      </w:r>
      <w:r>
        <w:t xml:space="preserve"> Москаленки, </w:t>
      </w:r>
      <w:r w:rsidR="00F37D59">
        <w:t xml:space="preserve">в р.п. </w:t>
      </w:r>
      <w:proofErr w:type="spellStart"/>
      <w:r w:rsidR="00F37D59">
        <w:t>Марьяновка</w:t>
      </w:r>
      <w:proofErr w:type="spellEnd"/>
      <w:r w:rsidR="00F37D59">
        <w:t xml:space="preserve">, </w:t>
      </w:r>
      <w:r>
        <w:t xml:space="preserve">в </w:t>
      </w:r>
      <w:proofErr w:type="gramStart"/>
      <w:r>
        <w:t>г</w:t>
      </w:r>
      <w:proofErr w:type="gramEnd"/>
      <w:r>
        <w:t xml:space="preserve">. Омске и в других областях. Жилой фонд сельского поселения </w:t>
      </w:r>
      <w:r w:rsidR="00F37D59">
        <w:t xml:space="preserve">– МКД и </w:t>
      </w:r>
      <w:r>
        <w:t>одноэтажные деревянные и кирпичны</w:t>
      </w:r>
      <w:r w:rsidR="00F37D59">
        <w:t xml:space="preserve">е жилые дома и многоквартирные </w:t>
      </w:r>
      <w:r>
        <w:t>двух</w:t>
      </w:r>
      <w:r w:rsidR="00F37D59">
        <w:t>квартирные</w:t>
      </w:r>
      <w:r>
        <w:t xml:space="preserve"> дома. </w:t>
      </w:r>
    </w:p>
    <w:p w:rsidR="0020274F" w:rsidRDefault="0020274F" w:rsidP="007F1F66">
      <w:pPr>
        <w:ind w:left="-5" w:right="8" w:firstLine="713"/>
      </w:pPr>
    </w:p>
    <w:p w:rsidR="00F85232" w:rsidRDefault="002E0A99" w:rsidP="00F82D03">
      <w:pPr>
        <w:spacing w:after="18"/>
        <w:ind w:left="-5" w:right="29" w:firstLine="427"/>
        <w:jc w:val="center"/>
        <w:rPr>
          <w:b/>
          <w:color w:val="auto"/>
        </w:rPr>
      </w:pPr>
      <w:r w:rsidRPr="007F1F66">
        <w:rPr>
          <w:b/>
          <w:color w:val="auto"/>
        </w:rPr>
        <w:t>2.2.Характеристика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деятельности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в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сфере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транспорта,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оценка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транспортного</w:t>
      </w:r>
      <w:r w:rsidR="00F82D03">
        <w:rPr>
          <w:b/>
          <w:color w:val="auto"/>
        </w:rPr>
        <w:t xml:space="preserve"> </w:t>
      </w:r>
      <w:r w:rsidRPr="007F1F66">
        <w:rPr>
          <w:b/>
          <w:color w:val="auto"/>
        </w:rPr>
        <w:t>проса.</w:t>
      </w:r>
    </w:p>
    <w:p w:rsidR="0020274F" w:rsidRPr="007F1F66" w:rsidRDefault="0020274F">
      <w:pPr>
        <w:spacing w:after="18"/>
        <w:ind w:left="-5" w:right="29" w:firstLine="427"/>
        <w:rPr>
          <w:color w:val="auto"/>
        </w:rPr>
      </w:pPr>
    </w:p>
    <w:p w:rsidR="00F85232" w:rsidRDefault="002E0A99" w:rsidP="007F1F66">
      <w:pPr>
        <w:ind w:left="-5" w:right="8" w:firstLine="713"/>
      </w:pPr>
      <w:r>
        <w:t>Транспортно-экономич</w:t>
      </w:r>
      <w:r w:rsidR="007F1F66">
        <w:t xml:space="preserve">еские </w:t>
      </w:r>
      <w:r>
        <w:t xml:space="preserve">связи </w:t>
      </w:r>
      <w:r w:rsidR="007F1F66">
        <w:t>Элитовского</w:t>
      </w:r>
      <w:r>
        <w:t xml:space="preserve"> сельского п</w:t>
      </w:r>
      <w:r w:rsidR="007F1F66">
        <w:t>оселения осуществляются только автомобильным видом т</w:t>
      </w:r>
      <w:r>
        <w:t>ранспорта.</w:t>
      </w:r>
    </w:p>
    <w:p w:rsidR="00F85232" w:rsidRDefault="004807F0" w:rsidP="004807F0">
      <w:pPr>
        <w:ind w:left="-5" w:right="8" w:firstLine="0"/>
      </w:pPr>
      <w:r>
        <w:tab/>
        <w:t>Транспортные предприят</w:t>
      </w:r>
      <w:r w:rsidR="007F1F66">
        <w:t xml:space="preserve">ия на территории поселения </w:t>
      </w:r>
      <w:r w:rsidR="002E0A99">
        <w:t xml:space="preserve">отсутствуют.  Основным видом пассажирского транспорта поселения является автобусное сообщение. На территории поселения действуют </w:t>
      </w:r>
      <w:r>
        <w:t>два</w:t>
      </w:r>
      <w:r w:rsidR="002E0A99">
        <w:t xml:space="preserve"> </w:t>
      </w:r>
      <w:proofErr w:type="gramStart"/>
      <w:r w:rsidR="002E0A99">
        <w:t>пассажирский</w:t>
      </w:r>
      <w:proofErr w:type="gramEnd"/>
      <w:r w:rsidR="002E0A99">
        <w:t xml:space="preserve"> автотранспортных маршрута р.п</w:t>
      </w:r>
      <w:r>
        <w:t>.</w:t>
      </w:r>
      <w:r w:rsidR="002E0A99">
        <w:t xml:space="preserve"> Москаленки </w:t>
      </w:r>
      <w:proofErr w:type="gramStart"/>
      <w:r>
        <w:t>–д</w:t>
      </w:r>
      <w:proofErr w:type="gramEnd"/>
      <w:r>
        <w:t>. Степок</w:t>
      </w:r>
      <w:r w:rsidR="002E0A99">
        <w:t>, р.п</w:t>
      </w:r>
      <w:r>
        <w:t>.</w:t>
      </w:r>
      <w:r w:rsidR="002E0A99">
        <w:t xml:space="preserve"> Москаленки – д. </w:t>
      </w:r>
      <w:proofErr w:type="gramStart"/>
      <w:r w:rsidR="002E0A99">
        <w:t>Се</w:t>
      </w:r>
      <w:r>
        <w:t>верное</w:t>
      </w:r>
      <w:proofErr w:type="gramEnd"/>
      <w:r w:rsidR="002E0A99">
        <w:t xml:space="preserve">,  </w:t>
      </w:r>
      <w:r w:rsidR="0063253F">
        <w:t>п</w:t>
      </w:r>
      <w:r w:rsidR="002E0A99">
        <w:t xml:space="preserve">. </w:t>
      </w:r>
      <w:proofErr w:type="spellStart"/>
      <w:r w:rsidR="0063253F">
        <w:t>Помурино</w:t>
      </w:r>
      <w:proofErr w:type="spellEnd"/>
      <w:r w:rsidR="0063253F">
        <w:t>, с. Элита</w:t>
      </w:r>
      <w:r w:rsidR="002E0A99">
        <w:t xml:space="preserve">. Большинство трудовых передвижений в поселении приходится на личный транспорт и пешеходные сообщения. </w:t>
      </w:r>
    </w:p>
    <w:p w:rsidR="00F85232" w:rsidRDefault="002E0A99" w:rsidP="0063253F">
      <w:pPr>
        <w:ind w:left="-5" w:right="8" w:firstLine="442"/>
      </w:pPr>
      <w:r>
        <w:t xml:space="preserve">В основе оценки транспортного спроса лежит анализ передвижения населения к объектам тяготения. </w:t>
      </w:r>
    </w:p>
    <w:p w:rsidR="0063253F" w:rsidRDefault="002E0A99">
      <w:pPr>
        <w:spacing w:after="5" w:line="245" w:lineRule="auto"/>
        <w:ind w:left="437" w:right="3127" w:hanging="10"/>
        <w:jc w:val="left"/>
      </w:pPr>
      <w:r>
        <w:lastRenderedPageBreak/>
        <w:t>Можно вы</w:t>
      </w:r>
      <w:r w:rsidR="0063253F">
        <w:t xml:space="preserve">делить основные группы объектов </w:t>
      </w:r>
      <w:r>
        <w:t>тяготения:</w:t>
      </w:r>
    </w:p>
    <w:p w:rsidR="0063253F" w:rsidRDefault="002E0A99">
      <w:pPr>
        <w:spacing w:after="5" w:line="245" w:lineRule="auto"/>
        <w:ind w:left="437" w:right="3127" w:hanging="10"/>
        <w:jc w:val="left"/>
      </w:pPr>
      <w:r>
        <w:t xml:space="preserve"> - объекты социально сферы; </w:t>
      </w:r>
    </w:p>
    <w:p w:rsidR="00F85232" w:rsidRDefault="002E0A99">
      <w:pPr>
        <w:spacing w:after="5" w:line="245" w:lineRule="auto"/>
        <w:ind w:left="437" w:right="3127" w:hanging="10"/>
        <w:jc w:val="left"/>
      </w:pPr>
      <w:r>
        <w:t xml:space="preserve">- объекты трудовой деятельности. </w:t>
      </w:r>
    </w:p>
    <w:p w:rsidR="00F85232" w:rsidRDefault="00F85232">
      <w:pPr>
        <w:spacing w:after="82" w:line="259" w:lineRule="auto"/>
        <w:ind w:right="0" w:firstLine="0"/>
        <w:jc w:val="left"/>
      </w:pPr>
    </w:p>
    <w:p w:rsidR="00F85232" w:rsidRDefault="002E0A99" w:rsidP="00F82D03">
      <w:pPr>
        <w:spacing w:after="18"/>
        <w:ind w:left="-5" w:right="29" w:firstLine="706"/>
        <w:jc w:val="center"/>
      </w:pPr>
      <w:r>
        <w:rPr>
          <w:b/>
        </w:rPr>
        <w:t>2.3.Характеристика</w:t>
      </w:r>
      <w:r w:rsidR="00F82D03">
        <w:rPr>
          <w:b/>
        </w:rPr>
        <w:t xml:space="preserve"> </w:t>
      </w:r>
      <w:r>
        <w:rPr>
          <w:b/>
        </w:rPr>
        <w:t>функционирования</w:t>
      </w:r>
      <w:r w:rsidR="00F82D03">
        <w:rPr>
          <w:b/>
        </w:rPr>
        <w:t xml:space="preserve"> </w:t>
      </w:r>
      <w:r>
        <w:rPr>
          <w:b/>
        </w:rPr>
        <w:t>и</w:t>
      </w:r>
      <w:r w:rsidR="00F82D03">
        <w:rPr>
          <w:b/>
        </w:rPr>
        <w:t xml:space="preserve"> </w:t>
      </w:r>
      <w:r>
        <w:rPr>
          <w:b/>
        </w:rPr>
        <w:t>показатели</w:t>
      </w:r>
      <w:r w:rsidR="00F82D03">
        <w:rPr>
          <w:b/>
        </w:rPr>
        <w:t xml:space="preserve"> </w:t>
      </w:r>
      <w:r>
        <w:rPr>
          <w:b/>
        </w:rPr>
        <w:t>работы</w:t>
      </w:r>
      <w:r w:rsidR="00F82D03">
        <w:rPr>
          <w:b/>
        </w:rPr>
        <w:t xml:space="preserve"> </w:t>
      </w:r>
      <w:r>
        <w:rPr>
          <w:b/>
        </w:rPr>
        <w:t>транспортной</w:t>
      </w:r>
      <w:r w:rsidR="00F82D03">
        <w:rPr>
          <w:b/>
        </w:rPr>
        <w:t xml:space="preserve"> </w:t>
      </w:r>
      <w:r>
        <w:rPr>
          <w:b/>
        </w:rPr>
        <w:t>инфраструктуры</w:t>
      </w:r>
      <w:r w:rsidR="00F82D03">
        <w:rPr>
          <w:b/>
        </w:rPr>
        <w:t xml:space="preserve"> </w:t>
      </w:r>
      <w:r>
        <w:rPr>
          <w:b/>
        </w:rPr>
        <w:t>по</w:t>
      </w:r>
      <w:r w:rsidR="00F82D03">
        <w:rPr>
          <w:b/>
        </w:rPr>
        <w:t xml:space="preserve"> </w:t>
      </w:r>
      <w:r>
        <w:rPr>
          <w:b/>
        </w:rPr>
        <w:t>видам</w:t>
      </w:r>
      <w:r w:rsidR="00F82D03">
        <w:rPr>
          <w:b/>
        </w:rPr>
        <w:t xml:space="preserve"> </w:t>
      </w:r>
      <w:r>
        <w:rPr>
          <w:b/>
        </w:rPr>
        <w:t>транспорта.</w:t>
      </w:r>
    </w:p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2E0A99">
      <w:pPr>
        <w:ind w:left="-5" w:right="8"/>
      </w:pPr>
      <w:r>
        <w:t xml:space="preserve">Автомобилизация поселения (159 единиц/1000человек в 2015 году) оценивается как средняя (при уровне автомобилизации в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основные улицы. </w:t>
      </w:r>
    </w:p>
    <w:p w:rsidR="00F85232" w:rsidRDefault="00F85232">
      <w:pPr>
        <w:spacing w:after="65" w:line="259" w:lineRule="auto"/>
        <w:ind w:right="0" w:firstLine="0"/>
        <w:jc w:val="left"/>
      </w:pPr>
    </w:p>
    <w:p w:rsidR="00F85232" w:rsidRDefault="002E0A99" w:rsidP="00F82D03">
      <w:pPr>
        <w:spacing w:after="18"/>
        <w:ind w:left="-5" w:right="29" w:firstLine="706"/>
        <w:jc w:val="center"/>
      </w:pPr>
      <w:r>
        <w:rPr>
          <w:b/>
        </w:rPr>
        <w:t>2.4.Характеристика</w:t>
      </w:r>
      <w:r w:rsidR="00F82D03">
        <w:rPr>
          <w:b/>
        </w:rPr>
        <w:t xml:space="preserve"> </w:t>
      </w:r>
      <w:r>
        <w:rPr>
          <w:b/>
        </w:rPr>
        <w:t>сети</w:t>
      </w:r>
      <w:r w:rsidR="00F82D03">
        <w:rPr>
          <w:b/>
        </w:rPr>
        <w:t xml:space="preserve"> </w:t>
      </w:r>
      <w:r>
        <w:rPr>
          <w:b/>
        </w:rPr>
        <w:t>дорог</w:t>
      </w:r>
      <w:r w:rsidR="00F82D03">
        <w:rPr>
          <w:b/>
        </w:rPr>
        <w:t xml:space="preserve"> </w:t>
      </w:r>
      <w:r>
        <w:rPr>
          <w:b/>
        </w:rPr>
        <w:t>поселения,</w:t>
      </w:r>
      <w:r w:rsidR="00F82D03">
        <w:rPr>
          <w:b/>
        </w:rPr>
        <w:t xml:space="preserve"> </w:t>
      </w:r>
      <w:r>
        <w:rPr>
          <w:b/>
        </w:rPr>
        <w:t>параметры</w:t>
      </w:r>
      <w:r w:rsidR="00F82D03">
        <w:rPr>
          <w:b/>
        </w:rPr>
        <w:t xml:space="preserve"> </w:t>
      </w:r>
      <w:r>
        <w:rPr>
          <w:b/>
        </w:rPr>
        <w:t>дорожного</w:t>
      </w:r>
      <w:r w:rsidR="00F82D03">
        <w:rPr>
          <w:b/>
        </w:rPr>
        <w:t xml:space="preserve"> </w:t>
      </w:r>
      <w:r>
        <w:rPr>
          <w:b/>
        </w:rPr>
        <w:t>движения,</w:t>
      </w:r>
      <w:r w:rsidR="00F82D03">
        <w:rPr>
          <w:b/>
        </w:rPr>
        <w:t xml:space="preserve"> </w:t>
      </w:r>
      <w:r>
        <w:rPr>
          <w:b/>
        </w:rPr>
        <w:t>оценка</w:t>
      </w:r>
      <w:r w:rsidR="00F82D03">
        <w:rPr>
          <w:b/>
        </w:rPr>
        <w:t xml:space="preserve"> </w:t>
      </w:r>
      <w:r>
        <w:rPr>
          <w:b/>
        </w:rPr>
        <w:t>качества</w:t>
      </w:r>
      <w:r w:rsidR="00F82D03">
        <w:rPr>
          <w:b/>
        </w:rPr>
        <w:t xml:space="preserve"> </w:t>
      </w:r>
      <w:r>
        <w:rPr>
          <w:b/>
        </w:rPr>
        <w:t>содержания</w:t>
      </w:r>
      <w:r w:rsidR="00F82D03">
        <w:rPr>
          <w:b/>
        </w:rPr>
        <w:t xml:space="preserve"> </w:t>
      </w:r>
      <w:r>
        <w:rPr>
          <w:b/>
        </w:rPr>
        <w:t>дорог</w:t>
      </w:r>
      <w:r>
        <w:t>.</w:t>
      </w:r>
      <w:r w:rsidR="00F82D03">
        <w:t xml:space="preserve"> </w:t>
      </w:r>
    </w:p>
    <w:p w:rsidR="00F82D03" w:rsidRDefault="00F82D03" w:rsidP="00F82D03">
      <w:pPr>
        <w:spacing w:after="18"/>
        <w:ind w:left="-5" w:right="29" w:firstLine="706"/>
        <w:jc w:val="center"/>
      </w:pPr>
    </w:p>
    <w:p w:rsidR="00F85232" w:rsidRDefault="002E0A99">
      <w:pPr>
        <w:spacing w:after="28"/>
        <w:ind w:left="-5" w:right="8"/>
      </w:pPr>
      <w:r>
        <w:t xml:space="preserve">Дорожно-транспортная сеть поселения состоит из дорог IV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</w:t>
      </w:r>
      <w:r w:rsidR="0020274F">
        <w:t>асфальтное</w:t>
      </w:r>
      <w:r>
        <w:t xml:space="preserve">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</w:t>
      </w:r>
    </w:p>
    <w:p w:rsidR="00F85232" w:rsidRDefault="00F85232">
      <w:pPr>
        <w:spacing w:after="46" w:line="259" w:lineRule="auto"/>
        <w:ind w:right="0" w:firstLine="0"/>
        <w:jc w:val="lef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2D03" w:rsidRDefault="00F82D03">
      <w:pPr>
        <w:spacing w:after="0" w:line="259" w:lineRule="auto"/>
        <w:ind w:left="10" w:right="283" w:hanging="10"/>
        <w:jc w:val="right"/>
      </w:pPr>
    </w:p>
    <w:p w:rsidR="00F85232" w:rsidRDefault="002E0A99">
      <w:pPr>
        <w:spacing w:after="0" w:line="259" w:lineRule="auto"/>
        <w:ind w:left="10" w:right="283" w:hanging="10"/>
        <w:jc w:val="right"/>
      </w:pPr>
      <w:r>
        <w:t xml:space="preserve">Таблица 2.4.1. </w:t>
      </w:r>
    </w:p>
    <w:p w:rsidR="00F85232" w:rsidRDefault="00F85232">
      <w:pPr>
        <w:spacing w:after="14" w:line="259" w:lineRule="auto"/>
        <w:ind w:right="0" w:firstLine="0"/>
        <w:jc w:val="left"/>
      </w:pPr>
    </w:p>
    <w:p w:rsidR="002621F7" w:rsidRDefault="002E0A99" w:rsidP="00F82D03">
      <w:pPr>
        <w:ind w:left="807" w:right="8" w:firstLine="0"/>
      </w:pPr>
      <w:r>
        <w:t>Перечень и характеристика автомоб</w:t>
      </w:r>
      <w:r w:rsidR="00F82D03">
        <w:t>ильных дорог местного значения</w:t>
      </w:r>
    </w:p>
    <w:p w:rsidR="002621F7" w:rsidRDefault="002621F7">
      <w:pPr>
        <w:spacing w:after="0" w:line="259" w:lineRule="auto"/>
        <w:ind w:right="0" w:firstLine="0"/>
        <w:jc w:val="left"/>
      </w:pPr>
    </w:p>
    <w:p w:rsidR="002621F7" w:rsidRDefault="002621F7">
      <w:pPr>
        <w:spacing w:after="0" w:line="259" w:lineRule="auto"/>
        <w:ind w:right="0" w:firstLine="0"/>
        <w:jc w:val="left"/>
      </w:pPr>
    </w:p>
    <w:p w:rsidR="002621F7" w:rsidRDefault="002621F7">
      <w:pPr>
        <w:spacing w:after="0" w:line="259" w:lineRule="auto"/>
        <w:ind w:right="0" w:firstLine="0"/>
        <w:jc w:val="left"/>
      </w:pPr>
    </w:p>
    <w:p w:rsidR="002621F7" w:rsidRDefault="002621F7">
      <w:pPr>
        <w:spacing w:after="0" w:line="259" w:lineRule="auto"/>
        <w:ind w:right="0" w:firstLine="0"/>
        <w:jc w:val="left"/>
      </w:pPr>
    </w:p>
    <w:tbl>
      <w:tblPr>
        <w:tblStyle w:val="TableGrid"/>
        <w:tblW w:w="10073" w:type="dxa"/>
        <w:tblInd w:w="-5" w:type="dxa"/>
        <w:tblCellMar>
          <w:top w:w="28" w:type="dxa"/>
          <w:bottom w:w="2" w:type="dxa"/>
        </w:tblCellMar>
        <w:tblLook w:val="04A0"/>
      </w:tblPr>
      <w:tblGrid>
        <w:gridCol w:w="394"/>
        <w:gridCol w:w="14"/>
        <w:gridCol w:w="2294"/>
        <w:gridCol w:w="821"/>
        <w:gridCol w:w="1069"/>
        <w:gridCol w:w="825"/>
        <w:gridCol w:w="654"/>
        <w:gridCol w:w="1051"/>
        <w:gridCol w:w="1340"/>
        <w:gridCol w:w="1611"/>
      </w:tblGrid>
      <w:tr w:rsidR="00DC50EC" w:rsidTr="00DC50EC">
        <w:trPr>
          <w:trHeight w:val="1690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93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69" w:lineRule="auto"/>
              <w:ind w:left="14" w:right="0" w:firstLine="0"/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  <w:p w:rsidR="002621F7" w:rsidRDefault="002621F7">
            <w:pPr>
              <w:spacing w:after="59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46" w:right="0" w:firstLine="0"/>
            </w:pPr>
            <w:r>
              <w:rPr>
                <w:b/>
              </w:rPr>
              <w:t>\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3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 w:rsidP="002621F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Наименование </w:t>
            </w: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автомобильных </w:t>
            </w:r>
          </w:p>
          <w:p w:rsidR="002621F7" w:rsidRDefault="002621F7" w:rsidP="002621F7">
            <w:pPr>
              <w:spacing w:after="0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дорог </w:t>
            </w:r>
          </w:p>
        </w:tc>
        <w:tc>
          <w:tcPr>
            <w:tcW w:w="3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Протяженность автодорог 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621F7" w:rsidRPr="00DC50EC" w:rsidRDefault="00DC50EC" w:rsidP="00DC50EC">
            <w:pPr>
              <w:spacing w:after="0" w:line="259" w:lineRule="auto"/>
              <w:ind w:left="61" w:right="113" w:firstLine="0"/>
              <w:jc w:val="left"/>
              <w:rPr>
                <w:b/>
                <w:sz w:val="24"/>
                <w:szCs w:val="24"/>
              </w:rPr>
            </w:pPr>
            <w:r w:rsidRPr="00DC50EC">
              <w:rPr>
                <w:b/>
                <w:sz w:val="24"/>
                <w:szCs w:val="24"/>
              </w:rPr>
              <w:t xml:space="preserve">% дороги с </w:t>
            </w:r>
            <w:proofErr w:type="spellStart"/>
            <w:r w:rsidRPr="00DC50EC">
              <w:rPr>
                <w:b/>
                <w:sz w:val="24"/>
                <w:szCs w:val="24"/>
              </w:rPr>
              <w:t>тв</w:t>
            </w:r>
            <w:proofErr w:type="gramStart"/>
            <w:r w:rsidRPr="00DC50EC">
              <w:rPr>
                <w:b/>
                <w:sz w:val="24"/>
                <w:szCs w:val="24"/>
              </w:rPr>
              <w:t>.п</w:t>
            </w:r>
            <w:proofErr w:type="gramEnd"/>
            <w:r w:rsidRPr="00DC50EC">
              <w:rPr>
                <w:b/>
                <w:sz w:val="24"/>
                <w:szCs w:val="24"/>
              </w:rPr>
              <w:t>окрытием</w:t>
            </w:r>
            <w:proofErr w:type="spellEnd"/>
            <w:r w:rsidRPr="00DC50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0EC">
              <w:rPr>
                <w:b/>
                <w:sz w:val="24"/>
                <w:szCs w:val="24"/>
              </w:rPr>
              <w:t>от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0EC">
              <w:rPr>
                <w:b/>
                <w:sz w:val="24"/>
                <w:szCs w:val="24"/>
              </w:rPr>
              <w:t xml:space="preserve"> общей протяженности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0" w:line="242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Протяженность автодорог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</w:t>
            </w:r>
            <w:proofErr w:type="gramEnd"/>
          </w:p>
          <w:p w:rsidR="002621F7" w:rsidRDefault="00DC50E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>н</w:t>
            </w:r>
            <w:r w:rsidR="002621F7">
              <w:rPr>
                <w:rFonts w:ascii="Calibri" w:eastAsia="Calibri" w:hAnsi="Calibri" w:cs="Calibri"/>
                <w:b/>
                <w:sz w:val="24"/>
              </w:rPr>
              <w:t xml:space="preserve">еудовлетворительными показателями </w:t>
            </w:r>
          </w:p>
        </w:tc>
      </w:tr>
      <w:tr w:rsidR="00DC50EC" w:rsidTr="00DC50EC">
        <w:trPr>
          <w:trHeight w:val="20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621F7" w:rsidRPr="00DC50EC" w:rsidRDefault="00DC50EC" w:rsidP="00DC50EC">
            <w:pPr>
              <w:spacing w:after="0" w:line="259" w:lineRule="auto"/>
              <w:ind w:left="61" w:right="113" w:firstLine="0"/>
              <w:jc w:val="left"/>
              <w:rPr>
                <w:b/>
              </w:rPr>
            </w:pPr>
            <w:r w:rsidRPr="00DC50EC">
              <w:rPr>
                <w:b/>
              </w:rPr>
              <w:t xml:space="preserve">Общая </w:t>
            </w:r>
            <w:proofErr w:type="spellStart"/>
            <w:r w:rsidRPr="00DC50EC">
              <w:rPr>
                <w:b/>
              </w:rPr>
              <w:t>лин</w:t>
            </w:r>
            <w:proofErr w:type="spellEnd"/>
            <w:r w:rsidRPr="00DC50E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C50EC">
              <w:rPr>
                <w:b/>
              </w:rPr>
              <w:t xml:space="preserve">протяженность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В т.ч. по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техн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. категории 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621F7" w:rsidRPr="00DC50EC" w:rsidRDefault="00DC50EC" w:rsidP="00DC50EC">
            <w:pPr>
              <w:spacing w:after="0" w:line="259" w:lineRule="auto"/>
              <w:ind w:left="61" w:right="113" w:firstLine="0"/>
              <w:jc w:val="center"/>
              <w:rPr>
                <w:b/>
                <w:sz w:val="24"/>
                <w:szCs w:val="24"/>
              </w:rPr>
            </w:pPr>
            <w:r w:rsidRPr="00DC50EC">
              <w:rPr>
                <w:b/>
                <w:sz w:val="24"/>
                <w:szCs w:val="24"/>
              </w:rPr>
              <w:t>С твердым  покрытием</w:t>
            </w:r>
          </w:p>
        </w:tc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2621F7" w:rsidRPr="00DC50EC" w:rsidRDefault="00DC50EC" w:rsidP="00DC50EC">
            <w:pPr>
              <w:spacing w:after="0" w:line="259" w:lineRule="auto"/>
              <w:ind w:left="35" w:right="113" w:firstLine="0"/>
              <w:jc w:val="center"/>
              <w:rPr>
                <w:b/>
                <w:sz w:val="24"/>
                <w:szCs w:val="24"/>
              </w:rPr>
            </w:pPr>
            <w:r w:rsidRPr="00DC50EC">
              <w:rPr>
                <w:b/>
                <w:sz w:val="24"/>
                <w:szCs w:val="24"/>
              </w:rPr>
              <w:t>грунтовые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621F7" w:rsidRPr="00DC50EC" w:rsidRDefault="00DC50EC" w:rsidP="00DC50EC">
            <w:pPr>
              <w:spacing w:after="0" w:line="259" w:lineRule="auto"/>
              <w:ind w:left="61" w:right="113" w:firstLine="0"/>
              <w:jc w:val="left"/>
              <w:rPr>
                <w:b/>
                <w:sz w:val="24"/>
                <w:szCs w:val="24"/>
              </w:rPr>
            </w:pPr>
            <w:r w:rsidRPr="00DC50EC">
              <w:rPr>
                <w:b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621F7" w:rsidRPr="00DC50EC" w:rsidRDefault="00DC50EC" w:rsidP="00DC50EC">
            <w:pPr>
              <w:spacing w:after="0" w:line="259" w:lineRule="auto"/>
              <w:ind w:left="61" w:right="113" w:firstLine="0"/>
              <w:jc w:val="left"/>
              <w:rPr>
                <w:b/>
                <w:sz w:val="24"/>
                <w:szCs w:val="24"/>
              </w:rPr>
            </w:pPr>
            <w:r w:rsidRPr="00DC50EC">
              <w:rPr>
                <w:b/>
                <w:sz w:val="24"/>
                <w:szCs w:val="24"/>
              </w:rPr>
              <w:t>Ровность дорожного покрытия</w:t>
            </w:r>
          </w:p>
        </w:tc>
      </w:tr>
      <w:tr w:rsidR="00DC50EC" w:rsidTr="00DC50EC">
        <w:trPr>
          <w:cantSplit/>
          <w:trHeight w:val="1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621F7" w:rsidRPr="00DC50EC" w:rsidRDefault="00DC50EC" w:rsidP="00DC50EC">
            <w:pPr>
              <w:spacing w:after="0" w:line="259" w:lineRule="auto"/>
              <w:ind w:left="35" w:right="113" w:firstLine="0"/>
              <w:jc w:val="center"/>
              <w:rPr>
                <w:b/>
                <w:sz w:val="24"/>
                <w:szCs w:val="24"/>
              </w:rPr>
            </w:pPr>
            <w:r w:rsidRPr="00DC50EC">
              <w:rPr>
                <w:b/>
                <w:sz w:val="24"/>
                <w:szCs w:val="24"/>
              </w:rPr>
              <w:t>№ технической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1F7" w:rsidRDefault="002621F7">
            <w:pPr>
              <w:spacing w:after="160" w:line="259" w:lineRule="auto"/>
              <w:ind w:right="0" w:firstLine="0"/>
              <w:jc w:val="left"/>
            </w:pPr>
          </w:p>
        </w:tc>
      </w:tr>
      <w:tr w:rsidR="00DC50EC" w:rsidTr="00DC50EC">
        <w:trPr>
          <w:trHeight w:val="38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right="6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right="6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right="4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780DB5" w:rsidRDefault="002E0A99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780DB5">
              <w:rPr>
                <w:sz w:val="24"/>
                <w:szCs w:val="24"/>
              </w:rPr>
              <w:t xml:space="preserve">9 </w:t>
            </w:r>
          </w:p>
        </w:tc>
      </w:tr>
      <w:tr w:rsidR="00DC50EC" w:rsidTr="00DC50EC">
        <w:trPr>
          <w:trHeight w:val="713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62" w:line="259" w:lineRule="auto"/>
              <w:ind w:left="2"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94" w:right="0" w:firstLine="0"/>
              <w:jc w:val="left"/>
            </w:pPr>
            <w:r>
              <w:t>1.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74F" w:rsidRDefault="00E02643" w:rsidP="00E02643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Элита</w:t>
            </w:r>
          </w:p>
          <w:p w:rsidR="00F85232" w:rsidRDefault="002E0A99" w:rsidP="00E02643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ул. Центральная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535A6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t xml:space="preserve">IV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20274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0,5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0,5</w:t>
            </w:r>
          </w:p>
        </w:tc>
      </w:tr>
      <w:tr w:rsidR="00DC50EC" w:rsidTr="00DC50EC">
        <w:trPr>
          <w:trHeight w:val="710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55" w:line="259" w:lineRule="auto"/>
              <w:ind w:left="2"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94" w:right="0" w:firstLine="0"/>
              <w:jc w:val="left"/>
            </w:pPr>
            <w:r>
              <w:t>2.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74F" w:rsidRDefault="0020274F" w:rsidP="0020274F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20274F" w:rsidP="0020274F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>ул. Ленина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t xml:space="preserve">IV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20274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0,6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 w:rsidR="0020274F">
              <w:rPr>
                <w:sz w:val="24"/>
              </w:rPr>
              <w:t>0,6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718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57" w:line="259" w:lineRule="auto"/>
              <w:ind w:left="2"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94" w:right="0" w:firstLine="0"/>
              <w:jc w:val="left"/>
            </w:pPr>
            <w:r>
              <w:t>3.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74F" w:rsidRDefault="0020274F" w:rsidP="0020274F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20274F" w:rsidP="0020274F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Школьная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t xml:space="preserve">IV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20274F">
            <w:pPr>
              <w:spacing w:after="0" w:line="259" w:lineRule="auto"/>
              <w:ind w:left="-2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0,7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0,7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59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133" w:firstLine="0"/>
              <w:jc w:val="left"/>
            </w:pPr>
            <w:r>
              <w:rPr>
                <w:sz w:val="24"/>
              </w:rPr>
              <w:t xml:space="preserve"> 4.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74F" w:rsidRDefault="0020274F" w:rsidP="0020274F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20274F" w:rsidP="0020274F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Восточная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</w:t>
            </w:r>
            <w:r w:rsidR="0020274F">
              <w:rPr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IV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2E0A9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</w:t>
            </w:r>
            <w:r w:rsidR="0020274F" w:rsidRPr="00536887"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0274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</w:t>
            </w:r>
            <w:r w:rsidR="0020274F">
              <w:rPr>
                <w:sz w:val="24"/>
              </w:rPr>
              <w:t>4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69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133" w:firstLine="0"/>
              <w:jc w:val="left"/>
            </w:pPr>
            <w:r>
              <w:rPr>
                <w:sz w:val="24"/>
              </w:rPr>
              <w:t xml:space="preserve"> 5.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 w:rsidP="0020274F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2F1853" w:rsidRDefault="002F1853" w:rsidP="0020274F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Зорько</w:t>
            </w:r>
            <w:proofErr w:type="spellEnd"/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 w:rsidP="002F1853">
            <w:pPr>
              <w:ind w:firstLine="0"/>
            </w:pPr>
            <w:r>
              <w:rPr>
                <w:sz w:val="24"/>
              </w:rPr>
              <w:t>IV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Pr="00536887" w:rsidRDefault="002F1853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0,5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0,5 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715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133" w:firstLine="0"/>
              <w:jc w:val="left"/>
            </w:pPr>
            <w:r>
              <w:rPr>
                <w:sz w:val="24"/>
              </w:rPr>
              <w:t xml:space="preserve"> 6.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 w:rsidP="002F1853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2F1853" w:rsidRDefault="002F1853" w:rsidP="002F1853">
            <w:pPr>
              <w:spacing w:after="0" w:line="259" w:lineRule="auto"/>
              <w:ind w:left="-12" w:right="0" w:firstLine="0"/>
            </w:pPr>
            <w:r>
              <w:rPr>
                <w:sz w:val="24"/>
              </w:rPr>
              <w:t>ул. Садовая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536887" w:rsidP="00536887">
            <w:pPr>
              <w:ind w:firstLine="56"/>
            </w:pPr>
            <w:r>
              <w:rPr>
                <w:sz w:val="24"/>
              </w:rPr>
              <w:t>IV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Pr="00536887" w:rsidRDefault="00536887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1,0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1,0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1,0 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59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133" w:firstLine="0"/>
              <w:jc w:val="left"/>
            </w:pPr>
            <w:r>
              <w:rPr>
                <w:sz w:val="24"/>
              </w:rPr>
              <w:t xml:space="preserve"> 7.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887" w:rsidRDefault="00536887" w:rsidP="00536887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2F1853" w:rsidRDefault="00536887" w:rsidP="00536887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70 лет Октября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536887" w:rsidP="0053688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0,8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 w:rsidP="00536887">
            <w:pPr>
              <w:ind w:firstLine="56"/>
            </w:pPr>
            <w:r w:rsidRPr="001F786E">
              <w:rPr>
                <w:sz w:val="24"/>
              </w:rPr>
              <w:t xml:space="preserve">IV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Pr="00536887" w:rsidRDefault="00536887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0,8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2F185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53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0,8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64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133" w:firstLine="0"/>
              <w:jc w:val="left"/>
            </w:pPr>
            <w:r>
              <w:rPr>
                <w:sz w:val="24"/>
              </w:rPr>
              <w:t xml:space="preserve"> 8.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887" w:rsidRDefault="00536887" w:rsidP="00536887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536887" w:rsidP="00536887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Советская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en-US"/>
              </w:rPr>
              <w:t>I</w:t>
            </w:r>
            <w:r w:rsidR="002E0A99"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536887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53688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53688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0,4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35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6887" w:rsidRDefault="00536887" w:rsidP="00536887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536887" w:rsidP="00536887">
            <w:pPr>
              <w:spacing w:after="0" w:line="259" w:lineRule="auto"/>
              <w:ind w:left="-12" w:right="0" w:firstLine="0"/>
            </w:pPr>
            <w:r>
              <w:rPr>
                <w:sz w:val="24"/>
              </w:rPr>
              <w:t>ул. Северная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en-US"/>
              </w:rPr>
              <w:t>I</w:t>
            </w:r>
            <w:r w:rsidR="002E0A99"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536887" w:rsidRDefault="00536887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536887">
              <w:rPr>
                <w:sz w:val="24"/>
                <w:szCs w:val="24"/>
              </w:rPr>
              <w:t>0,26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0,26</w:t>
            </w:r>
          </w:p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0,26</w:t>
            </w:r>
          </w:p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98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887" w:rsidRDefault="00536887" w:rsidP="00536887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536887" w:rsidP="00536887">
            <w:pPr>
              <w:spacing w:after="0" w:line="259" w:lineRule="auto"/>
              <w:ind w:left="-12" w:right="0" w:firstLine="0"/>
            </w:pPr>
            <w:r>
              <w:rPr>
                <w:sz w:val="24"/>
              </w:rPr>
              <w:t>ул. 40 лет Победы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5368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en-US"/>
              </w:rPr>
              <w:t>I</w:t>
            </w:r>
            <w:r w:rsidR="002E0A99"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536887" w:rsidRDefault="00D663D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0,26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57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663D9" w:rsidRDefault="00D663D9" w:rsidP="00D663D9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D663D9" w:rsidP="00D663D9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Энтузиастов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en-US"/>
              </w:rPr>
              <w:t>I</w:t>
            </w:r>
            <w:r w:rsidR="002E0A99"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536887" w:rsidRDefault="00D663D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Default="00D663D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0,37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62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7229E0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6A0CBE" w:rsidRDefault="006A0CBE" w:rsidP="006A0CB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0,4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104" w:right="0" w:firstLine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0,4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54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6A0CBE" w:rsidRPr="006A0CBE" w:rsidRDefault="006A0CBE" w:rsidP="006A0CB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</w:rPr>
              <w:t>портивная</w:t>
            </w:r>
            <w:proofErr w:type="spellEnd"/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0,36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78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6A0CBE" w:rsidRPr="006A0CBE" w:rsidRDefault="006A0CBE" w:rsidP="006A0CB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Приозерная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0,2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0,2 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86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6A0CBE" w:rsidP="006A0CB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>ул. 60 лет СССР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 w:rsidP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6A0CBE" w:rsidRDefault="006A0CBE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6A0CBE">
              <w:rPr>
                <w:sz w:val="24"/>
                <w:szCs w:val="24"/>
              </w:rPr>
              <w:t>0,15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0,35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566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6A0CBE" w:rsidP="006A0C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ул. Новая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</w:t>
            </w:r>
            <w:r w:rsidR="002E0A99">
              <w:rPr>
                <w:sz w:val="24"/>
              </w:rPr>
              <w:t xml:space="preserve">5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0,5 </w:t>
            </w:r>
          </w:p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398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CBE" w:rsidRDefault="006A0CBE" w:rsidP="006A0CBE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6A0CBE" w:rsidP="006A0CB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ул. Парковая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6A0C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F85232" w:rsidRDefault="009D0F56" w:rsidP="009D0F5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пер. Веселый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9D0F56" w:rsidP="009D0F5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9D0F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9D0F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</w:t>
            </w:r>
            <w:r w:rsidR="009D0F56">
              <w:rPr>
                <w:sz w:val="24"/>
              </w:rPr>
              <w:t>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</w:t>
            </w:r>
            <w:r w:rsidR="009D0F56">
              <w:rPr>
                <w:sz w:val="24"/>
              </w:rPr>
              <w:t>25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9D0F56" w:rsidRDefault="009D0F56" w:rsidP="009D0F5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пер. Солнечный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0,2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Элита </w:t>
            </w:r>
          </w:p>
          <w:p w:rsidR="009D0F56" w:rsidRDefault="009D0F56" w:rsidP="009D0F56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пер. Пролетарский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0,25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Помурино</w:t>
            </w:r>
            <w:proofErr w:type="spellEnd"/>
          </w:p>
          <w:p w:rsidR="009D0F56" w:rsidRDefault="009D0F56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Центральная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Pr="009D0F56" w:rsidRDefault="009D0F56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9D0F56">
              <w:rPr>
                <w:sz w:val="24"/>
                <w:szCs w:val="24"/>
              </w:rPr>
              <w:t>1,0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Помурино</w:t>
            </w:r>
            <w:proofErr w:type="spellEnd"/>
          </w:p>
          <w:p w:rsidR="009D0F56" w:rsidRDefault="009D0F56" w:rsidP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Pr="009D0F56" w:rsidRDefault="009D0F56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Помурино</w:t>
            </w:r>
            <w:proofErr w:type="spellEnd"/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Железнодорожная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Помурино</w:t>
            </w:r>
            <w:proofErr w:type="spellEnd"/>
          </w:p>
          <w:p w:rsidR="009D0F56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пер. Дачный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Pr="009D0F56" w:rsidRDefault="009D0F56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9D0F56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F56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Северное</w:t>
            </w:r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Центральная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Северное</w:t>
            </w:r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Токовская</w:t>
            </w:r>
            <w:proofErr w:type="spellEnd"/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Северное</w:t>
            </w:r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Школьная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Северное</w:t>
            </w:r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Зеленая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Северное</w:t>
            </w:r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Молодежная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Северное</w:t>
            </w:r>
          </w:p>
          <w:p w:rsidR="00AC0862" w:rsidRDefault="00AC0862" w:rsidP="00AC0862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Восточная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Pr="009D0F56" w:rsidRDefault="00AC0862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862" w:rsidRDefault="00AC0862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Степок</w:t>
            </w:r>
          </w:p>
          <w:p w:rsidR="002C2CB9" w:rsidRDefault="002C2CB9" w:rsidP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Центральная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Pr="009D0F56" w:rsidRDefault="002C2CB9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Степок</w:t>
            </w:r>
          </w:p>
          <w:p w:rsidR="002C2CB9" w:rsidRDefault="002C2CB9" w:rsidP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Почтовая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Pr="009D0F56" w:rsidRDefault="002C2CB9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Степок</w:t>
            </w:r>
          </w:p>
          <w:p w:rsidR="002C2CB9" w:rsidRDefault="002C2CB9" w:rsidP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Лесная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Pr="009D0F56" w:rsidRDefault="002C2CB9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C50EC" w:rsidTr="00DC50EC">
        <w:tblPrEx>
          <w:tblCellMar>
            <w:bottom w:w="0" w:type="dxa"/>
            <w:right w:w="46" w:type="dxa"/>
          </w:tblCellMar>
        </w:tblPrEx>
        <w:trPr>
          <w:trHeight w:val="420"/>
        </w:trPr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д. Степок</w:t>
            </w:r>
          </w:p>
          <w:p w:rsidR="002C2CB9" w:rsidRDefault="002C2CB9" w:rsidP="002C2CB9">
            <w:pPr>
              <w:spacing w:after="0" w:line="259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ул. Западная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Pr="009D0F56" w:rsidRDefault="002C2CB9" w:rsidP="00951DD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CB9" w:rsidRDefault="002C2CB9" w:rsidP="00951DD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 w:rsidR="00F85232" w:rsidRDefault="00F85232">
      <w:pPr>
        <w:spacing w:after="0" w:line="259" w:lineRule="auto"/>
        <w:ind w:left="8292" w:right="0" w:firstLine="0"/>
        <w:jc w:val="left"/>
      </w:pPr>
    </w:p>
    <w:p w:rsidR="00780DB5" w:rsidRDefault="00780DB5">
      <w:pPr>
        <w:spacing w:after="0" w:line="259" w:lineRule="auto"/>
        <w:ind w:left="10" w:right="3" w:hanging="10"/>
        <w:jc w:val="right"/>
      </w:pPr>
    </w:p>
    <w:p w:rsidR="00F85232" w:rsidRDefault="002E0A99">
      <w:pPr>
        <w:spacing w:after="0" w:line="259" w:lineRule="auto"/>
        <w:ind w:left="10" w:right="3" w:hanging="10"/>
        <w:jc w:val="right"/>
      </w:pPr>
      <w:r>
        <w:t xml:space="preserve">Таблица 2.4.2. </w:t>
      </w:r>
    </w:p>
    <w:p w:rsidR="00F85232" w:rsidRDefault="00F85232">
      <w:pPr>
        <w:spacing w:after="7" w:line="259" w:lineRule="auto"/>
        <w:ind w:right="0" w:firstLine="0"/>
        <w:jc w:val="left"/>
      </w:pPr>
    </w:p>
    <w:p w:rsidR="00F85232" w:rsidRDefault="002E0A99">
      <w:pPr>
        <w:ind w:left="888" w:right="8" w:firstLine="0"/>
      </w:pPr>
      <w:r>
        <w:t xml:space="preserve">Перечень и характеристика автомобильных дорог регионального значения. </w:t>
      </w: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10293" w:type="dxa"/>
        <w:tblInd w:w="-5" w:type="dxa"/>
        <w:tblCellMar>
          <w:top w:w="30" w:type="dxa"/>
          <w:left w:w="2" w:type="dxa"/>
          <w:right w:w="16" w:type="dxa"/>
        </w:tblCellMar>
        <w:tblLook w:val="04A0"/>
      </w:tblPr>
      <w:tblGrid>
        <w:gridCol w:w="529"/>
        <w:gridCol w:w="1987"/>
        <w:gridCol w:w="1662"/>
        <w:gridCol w:w="2666"/>
        <w:gridCol w:w="750"/>
        <w:gridCol w:w="790"/>
        <w:gridCol w:w="906"/>
        <w:gridCol w:w="1003"/>
      </w:tblGrid>
      <w:tr w:rsidR="00F85232" w:rsidTr="00B81FC8">
        <w:trPr>
          <w:trHeight w:val="950"/>
        </w:trPr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39" w:right="0" w:firstLine="0"/>
            </w:pPr>
            <w:r w:rsidRPr="00951DD0">
              <w:rPr>
                <w:b/>
              </w:rPr>
              <w:t xml:space="preserve">№ </w:t>
            </w:r>
          </w:p>
          <w:p w:rsidR="00F85232" w:rsidRPr="00951DD0" w:rsidRDefault="00F85232">
            <w:pPr>
              <w:spacing w:after="27" w:line="259" w:lineRule="auto"/>
              <w:ind w:right="0" w:firstLine="0"/>
              <w:jc w:val="left"/>
            </w:pPr>
          </w:p>
          <w:p w:rsidR="00F85232" w:rsidRPr="00951DD0" w:rsidRDefault="002E0A99">
            <w:pPr>
              <w:spacing w:after="0" w:line="259" w:lineRule="auto"/>
              <w:ind w:left="110" w:right="0" w:firstLine="0"/>
              <w:jc w:val="center"/>
            </w:pPr>
            <w:proofErr w:type="spellStart"/>
            <w:proofErr w:type="gramStart"/>
            <w:r w:rsidRPr="00951DD0">
              <w:rPr>
                <w:b/>
              </w:rPr>
              <w:t>п</w:t>
            </w:r>
            <w:proofErr w:type="spellEnd"/>
            <w:proofErr w:type="gramEnd"/>
            <w:r w:rsidRPr="00951DD0">
              <w:rPr>
                <w:b/>
              </w:rPr>
              <w:t>/</w:t>
            </w:r>
            <w:proofErr w:type="spellStart"/>
            <w:r w:rsidRPr="00951DD0">
              <w:rPr>
                <w:b/>
              </w:rPr>
              <w:t>п</w:t>
            </w:r>
            <w:proofErr w:type="spellEnd"/>
            <w:r w:rsidRPr="00951DD0">
              <w:rPr>
                <w:b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D03" w:rsidRDefault="002E0A99" w:rsidP="002C2CB9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51DD0">
              <w:rPr>
                <w:b/>
              </w:rPr>
              <w:t>Наименование</w:t>
            </w:r>
          </w:p>
          <w:p w:rsidR="00F82D03" w:rsidRDefault="00F82D03" w:rsidP="002C2CB9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а</w:t>
            </w:r>
            <w:r w:rsidR="002E0A99" w:rsidRPr="00951DD0">
              <w:rPr>
                <w:b/>
              </w:rPr>
              <w:t>втомобильной</w:t>
            </w:r>
          </w:p>
          <w:p w:rsidR="00F85232" w:rsidRPr="00951DD0" w:rsidRDefault="002E0A99" w:rsidP="002C2CB9">
            <w:pPr>
              <w:spacing w:after="0" w:line="259" w:lineRule="auto"/>
              <w:ind w:right="0" w:firstLine="0"/>
              <w:jc w:val="left"/>
            </w:pPr>
            <w:r w:rsidRPr="00951DD0">
              <w:rPr>
                <w:b/>
              </w:rPr>
              <w:t xml:space="preserve">дороги </w:t>
            </w:r>
          </w:p>
        </w:tc>
        <w:tc>
          <w:tcPr>
            <w:tcW w:w="1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75" w:lineRule="auto"/>
              <w:ind w:left="11" w:right="0" w:firstLine="0"/>
              <w:jc w:val="center"/>
            </w:pPr>
            <w:r w:rsidRPr="00951DD0">
              <w:rPr>
                <w:b/>
              </w:rPr>
              <w:t>Техническая</w:t>
            </w:r>
          </w:p>
          <w:p w:rsidR="00F85232" w:rsidRPr="00951DD0" w:rsidRDefault="002E0A99">
            <w:pPr>
              <w:spacing w:after="0" w:line="259" w:lineRule="auto"/>
              <w:ind w:left="178" w:right="0" w:firstLine="0"/>
              <w:jc w:val="left"/>
            </w:pPr>
            <w:r w:rsidRPr="00951DD0">
              <w:rPr>
                <w:b/>
              </w:rPr>
              <w:t>категория</w:t>
            </w:r>
          </w:p>
        </w:tc>
        <w:tc>
          <w:tcPr>
            <w:tcW w:w="2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D03" w:rsidRDefault="002E0A99">
            <w:pPr>
              <w:spacing w:after="0" w:line="271" w:lineRule="auto"/>
              <w:ind w:left="36" w:right="0" w:firstLine="0"/>
              <w:jc w:val="center"/>
              <w:rPr>
                <w:b/>
              </w:rPr>
            </w:pPr>
            <w:r w:rsidRPr="00951DD0">
              <w:rPr>
                <w:b/>
              </w:rPr>
              <w:t>Протяжённость</w:t>
            </w:r>
          </w:p>
          <w:p w:rsidR="00F82D03" w:rsidRDefault="002E0A99">
            <w:pPr>
              <w:spacing w:after="0" w:line="271" w:lineRule="auto"/>
              <w:ind w:left="36" w:right="0" w:firstLine="0"/>
              <w:jc w:val="center"/>
              <w:rPr>
                <w:b/>
              </w:rPr>
            </w:pPr>
            <w:r w:rsidRPr="00951DD0">
              <w:rPr>
                <w:b/>
              </w:rPr>
              <w:t>всего,</w:t>
            </w:r>
          </w:p>
          <w:p w:rsidR="00F85232" w:rsidRPr="00951DD0" w:rsidRDefault="002E0A99">
            <w:pPr>
              <w:spacing w:after="0" w:line="271" w:lineRule="auto"/>
              <w:ind w:left="36" w:right="0" w:firstLine="0"/>
              <w:jc w:val="center"/>
            </w:pPr>
            <w:proofErr w:type="gramStart"/>
            <w:r w:rsidRPr="00951DD0">
              <w:rPr>
                <w:b/>
              </w:rPr>
              <w:t>км</w:t>
            </w:r>
            <w:proofErr w:type="gramEnd"/>
            <w:r w:rsidRPr="00951DD0">
              <w:rPr>
                <w:b/>
              </w:rPr>
              <w:t xml:space="preserve"> </w:t>
            </w:r>
          </w:p>
          <w:p w:rsidR="00F85232" w:rsidRPr="00951DD0" w:rsidRDefault="00F85232">
            <w:pPr>
              <w:spacing w:after="62" w:line="259" w:lineRule="auto"/>
              <w:ind w:right="0" w:firstLine="0"/>
              <w:jc w:val="left"/>
            </w:pPr>
          </w:p>
          <w:p w:rsidR="00F82D03" w:rsidRDefault="002E0A99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proofErr w:type="gramStart"/>
            <w:r w:rsidRPr="00951DD0">
              <w:rPr>
                <w:b/>
              </w:rPr>
              <w:t>(по</w:t>
            </w:r>
            <w:proofErr w:type="gramEnd"/>
          </w:p>
          <w:p w:rsidR="00F85232" w:rsidRPr="00951DD0" w:rsidRDefault="002E0A99">
            <w:pPr>
              <w:spacing w:after="0" w:line="259" w:lineRule="auto"/>
              <w:ind w:left="14" w:right="0" w:firstLine="0"/>
              <w:jc w:val="center"/>
            </w:pPr>
            <w:r w:rsidRPr="00951DD0">
              <w:rPr>
                <w:b/>
              </w:rPr>
              <w:t xml:space="preserve">району) </w:t>
            </w:r>
          </w:p>
        </w:tc>
        <w:tc>
          <w:tcPr>
            <w:tcW w:w="3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82D03" w:rsidRDefault="002E0A99" w:rsidP="00F82D03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51DD0">
              <w:rPr>
                <w:b/>
              </w:rPr>
              <w:t>В</w:t>
            </w:r>
            <w:r w:rsidR="00F82D03">
              <w:rPr>
                <w:b/>
              </w:rPr>
              <w:t xml:space="preserve"> т</w:t>
            </w:r>
            <w:r w:rsidRPr="00951DD0">
              <w:rPr>
                <w:b/>
              </w:rPr>
              <w:t>ом</w:t>
            </w:r>
            <w:r w:rsidR="00F82D03">
              <w:rPr>
                <w:b/>
              </w:rPr>
              <w:t xml:space="preserve"> ч</w:t>
            </w:r>
            <w:r w:rsidRPr="00951DD0">
              <w:rPr>
                <w:b/>
              </w:rPr>
              <w:t>исле</w:t>
            </w:r>
            <w:r w:rsidR="00F82D03">
              <w:rPr>
                <w:b/>
              </w:rPr>
              <w:t xml:space="preserve"> п</w:t>
            </w:r>
            <w:r w:rsidRPr="00951DD0">
              <w:rPr>
                <w:b/>
              </w:rPr>
              <w:t>о</w:t>
            </w:r>
            <w:r w:rsidR="00F82D03">
              <w:rPr>
                <w:b/>
              </w:rPr>
              <w:t xml:space="preserve"> </w:t>
            </w:r>
            <w:r w:rsidRPr="00951DD0">
              <w:rPr>
                <w:b/>
              </w:rPr>
              <w:t>типу</w:t>
            </w:r>
            <w:r w:rsidR="00F82D03">
              <w:rPr>
                <w:b/>
              </w:rPr>
              <w:t xml:space="preserve"> </w:t>
            </w:r>
            <w:r w:rsidRPr="00951DD0">
              <w:rPr>
                <w:b/>
              </w:rPr>
              <w:t>покрытия,</w:t>
            </w:r>
            <w:r w:rsidR="00F82D03">
              <w:rPr>
                <w:b/>
              </w:rPr>
              <w:t xml:space="preserve"> </w:t>
            </w:r>
            <w:proofErr w:type="gramStart"/>
            <w:r w:rsidRPr="00951DD0">
              <w:rPr>
                <w:b/>
              </w:rPr>
              <w:t>км</w:t>
            </w:r>
            <w:proofErr w:type="gramEnd"/>
            <w:r w:rsidRPr="00951DD0">
              <w:rPr>
                <w:b/>
              </w:rPr>
              <w:t xml:space="preserve"> </w:t>
            </w:r>
          </w:p>
        </w:tc>
      </w:tr>
      <w:tr w:rsidR="00F85232" w:rsidTr="00B81FC8">
        <w:trPr>
          <w:trHeight w:val="9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F852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F852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F852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F852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90" w:right="0" w:firstLine="0"/>
              <w:jc w:val="left"/>
            </w:pPr>
            <w:proofErr w:type="spellStart"/>
            <w:r w:rsidRPr="00951DD0">
              <w:rPr>
                <w:b/>
              </w:rPr>
              <w:t>ц</w:t>
            </w:r>
            <w:proofErr w:type="spellEnd"/>
            <w:r w:rsidRPr="00951DD0">
              <w:rPr>
                <w:b/>
              </w:rPr>
              <w:t xml:space="preserve">/б 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206" w:right="0" w:firstLine="0"/>
              <w:jc w:val="left"/>
            </w:pPr>
            <w:r w:rsidRPr="00951DD0">
              <w:rPr>
                <w:b/>
              </w:rPr>
              <w:t xml:space="preserve">а/б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11" w:line="259" w:lineRule="auto"/>
              <w:ind w:left="178" w:right="0" w:firstLine="0"/>
              <w:jc w:val="left"/>
            </w:pPr>
            <w:proofErr w:type="gramStart"/>
            <w:r w:rsidRPr="00951DD0">
              <w:rPr>
                <w:b/>
              </w:rPr>
              <w:t>пере</w:t>
            </w:r>
            <w:proofErr w:type="gramEnd"/>
          </w:p>
          <w:p w:rsidR="00F85232" w:rsidRPr="00951DD0" w:rsidRDefault="002E0A99">
            <w:pPr>
              <w:spacing w:after="0" w:line="259" w:lineRule="auto"/>
              <w:ind w:left="73" w:right="0" w:firstLine="0"/>
              <w:jc w:val="center"/>
            </w:pPr>
            <w:r w:rsidRPr="00951DD0">
              <w:rPr>
                <w:b/>
              </w:rPr>
              <w:t xml:space="preserve">х. 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29" w:right="0" w:firstLine="0"/>
              <w:jc w:val="center"/>
            </w:pPr>
            <w:r w:rsidRPr="00951DD0">
              <w:rPr>
                <w:b/>
              </w:rPr>
              <w:t xml:space="preserve">грунт </w:t>
            </w:r>
          </w:p>
        </w:tc>
      </w:tr>
      <w:tr w:rsidR="00F85232" w:rsidTr="00B81FC8">
        <w:trPr>
          <w:trHeight w:val="790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06" w:right="0" w:firstLine="0"/>
              <w:jc w:val="left"/>
            </w:pPr>
            <w:r w:rsidRPr="00951DD0">
              <w:t xml:space="preserve">1.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2E0A99" w:rsidP="00951DD0">
            <w:pPr>
              <w:spacing w:after="0" w:line="259" w:lineRule="auto"/>
              <w:ind w:left="110" w:right="83" w:firstLine="0"/>
            </w:pPr>
            <w:r w:rsidRPr="00B81FC8">
              <w:t xml:space="preserve">р.п. </w:t>
            </w:r>
            <w:proofErr w:type="gramStart"/>
            <w:r w:rsidRPr="00B81FC8">
              <w:t>Москаленки</w:t>
            </w:r>
            <w:r w:rsidR="00951DD0" w:rsidRPr="00B81FC8">
              <w:t>-село</w:t>
            </w:r>
            <w:proofErr w:type="gramEnd"/>
            <w:r w:rsidR="00951DD0" w:rsidRPr="00B81FC8">
              <w:t xml:space="preserve"> Элита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0" w:line="259" w:lineRule="auto"/>
              <w:ind w:left="17" w:right="0" w:firstLine="0"/>
              <w:jc w:val="center"/>
            </w:pPr>
            <w:r w:rsidRPr="00B81FC8">
              <w:t xml:space="preserve">III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17" w:right="0" w:firstLine="0"/>
              <w:jc w:val="center"/>
            </w:pPr>
            <w:r w:rsidRPr="00B81FC8">
              <w:t>3</w:t>
            </w:r>
            <w:r w:rsidR="002E0A99" w:rsidRPr="00B81FC8">
              <w:t xml:space="preserve">5,0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0" w:line="259" w:lineRule="auto"/>
              <w:ind w:left="14" w:right="0" w:firstLine="0"/>
              <w:jc w:val="center"/>
            </w:pPr>
            <w:r w:rsidRPr="00B81FC8">
              <w:t xml:space="preserve">- 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139" w:right="0" w:firstLine="0"/>
              <w:jc w:val="left"/>
            </w:pPr>
            <w:r w:rsidRPr="00B81FC8">
              <w:t>3</w:t>
            </w:r>
            <w:r w:rsidR="002E0A99" w:rsidRPr="00B81FC8">
              <w:t>5,0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250" w:right="0" w:firstLine="0"/>
              <w:jc w:val="left"/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4640C" w:rsidRDefault="00F85232">
            <w:pPr>
              <w:spacing w:after="0" w:line="259" w:lineRule="auto"/>
              <w:ind w:right="127" w:firstLine="0"/>
              <w:jc w:val="right"/>
              <w:rPr>
                <w:highlight w:val="green"/>
              </w:rPr>
            </w:pPr>
          </w:p>
        </w:tc>
      </w:tr>
      <w:tr w:rsidR="00F85232" w:rsidTr="00B81FC8">
        <w:trPr>
          <w:trHeight w:val="953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06" w:right="0" w:firstLine="0"/>
              <w:jc w:val="left"/>
            </w:pPr>
            <w:r w:rsidRPr="00951DD0">
              <w:t xml:space="preserve">2.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2E0A99" w:rsidP="00951DD0">
            <w:pPr>
              <w:spacing w:after="0" w:line="259" w:lineRule="auto"/>
              <w:ind w:left="110" w:right="0" w:firstLine="0"/>
            </w:pPr>
            <w:r w:rsidRPr="00B81FC8">
              <w:t xml:space="preserve">р.п. Москаленки – дер. </w:t>
            </w:r>
            <w:proofErr w:type="gramStart"/>
            <w:r w:rsidR="00951DD0" w:rsidRPr="00B81FC8">
              <w:t>Северное</w:t>
            </w:r>
            <w:proofErr w:type="gramEnd"/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0" w:line="259" w:lineRule="auto"/>
              <w:ind w:left="17" w:right="0" w:firstLine="0"/>
              <w:jc w:val="center"/>
            </w:pPr>
            <w:r w:rsidRPr="00B81FC8">
              <w:t xml:space="preserve">III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17" w:right="0" w:firstLine="0"/>
              <w:jc w:val="center"/>
            </w:pPr>
            <w:r w:rsidRPr="00B81FC8">
              <w:t>28</w:t>
            </w:r>
            <w:r w:rsidR="002E0A99" w:rsidRPr="00B81FC8">
              <w:t xml:space="preserve">.0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139" w:right="0" w:firstLine="0"/>
              <w:jc w:val="left"/>
            </w:pPr>
            <w:r w:rsidRPr="00B81FC8">
              <w:t>28</w:t>
            </w:r>
            <w:r w:rsidR="002E0A99" w:rsidRPr="00B81FC8">
              <w:t>.0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182" w:right="0" w:firstLine="0"/>
              <w:jc w:val="left"/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4640C" w:rsidRDefault="00F85232">
            <w:pPr>
              <w:spacing w:after="0" w:line="259" w:lineRule="auto"/>
              <w:ind w:right="0" w:firstLine="0"/>
              <w:jc w:val="left"/>
              <w:rPr>
                <w:highlight w:val="green"/>
              </w:rPr>
            </w:pPr>
          </w:p>
        </w:tc>
      </w:tr>
      <w:tr w:rsidR="00F85232" w:rsidTr="00B81FC8">
        <w:trPr>
          <w:trHeight w:val="809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06" w:right="0" w:firstLine="0"/>
              <w:jc w:val="left"/>
            </w:pPr>
            <w:r w:rsidRPr="00951DD0">
              <w:t xml:space="preserve">3.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11" w:line="259" w:lineRule="auto"/>
              <w:ind w:left="110" w:right="0" w:firstLine="0"/>
              <w:jc w:val="left"/>
            </w:pPr>
            <w:r w:rsidRPr="00B81FC8">
              <w:t>р.п. Москаленки-</w:t>
            </w:r>
          </w:p>
          <w:p w:rsidR="00F85232" w:rsidRPr="00B81FC8" w:rsidRDefault="00951DD0">
            <w:pPr>
              <w:spacing w:after="0" w:line="259" w:lineRule="auto"/>
              <w:ind w:left="110" w:right="0" w:firstLine="0"/>
              <w:jc w:val="left"/>
            </w:pPr>
            <w:r w:rsidRPr="00B81FC8">
              <w:t xml:space="preserve">п. </w:t>
            </w:r>
            <w:proofErr w:type="spellStart"/>
            <w:r w:rsidRPr="00B81FC8">
              <w:t>Помурино</w:t>
            </w:r>
            <w:proofErr w:type="spellEnd"/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0" w:line="259" w:lineRule="auto"/>
              <w:ind w:left="73" w:right="0" w:firstLine="0"/>
              <w:jc w:val="center"/>
            </w:pPr>
            <w:r w:rsidRPr="00B81FC8">
              <w:t xml:space="preserve">III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71" w:right="0" w:firstLine="0"/>
              <w:jc w:val="center"/>
            </w:pPr>
            <w:r w:rsidRPr="00B81FC8">
              <w:t>33</w:t>
            </w:r>
            <w:r w:rsidR="002E0A99" w:rsidRPr="00B81FC8">
              <w:t xml:space="preserve">,0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2E0A99" w:rsidP="00B81FC8">
            <w:pPr>
              <w:spacing w:after="0" w:line="259" w:lineRule="auto"/>
              <w:ind w:left="139" w:right="0" w:firstLine="0"/>
              <w:jc w:val="left"/>
            </w:pPr>
            <w:r w:rsidRPr="00B81FC8">
              <w:t>3</w:t>
            </w:r>
            <w:r w:rsidR="00B81FC8" w:rsidRPr="00B81FC8">
              <w:t>3</w:t>
            </w:r>
            <w:r w:rsidRPr="00B81FC8">
              <w:t xml:space="preserve">,0 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182" w:right="0" w:firstLine="0"/>
              <w:jc w:val="left"/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F4640C" w:rsidRDefault="00F85232">
            <w:pPr>
              <w:spacing w:after="0" w:line="259" w:lineRule="auto"/>
              <w:ind w:left="67" w:right="0" w:firstLine="0"/>
              <w:jc w:val="center"/>
              <w:rPr>
                <w:szCs w:val="28"/>
                <w:highlight w:val="green"/>
              </w:rPr>
            </w:pPr>
          </w:p>
        </w:tc>
      </w:tr>
      <w:tr w:rsidR="00F85232" w:rsidTr="00B81FC8">
        <w:trPr>
          <w:trHeight w:val="787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left="106" w:right="0" w:firstLine="0"/>
              <w:jc w:val="left"/>
            </w:pPr>
            <w:r w:rsidRPr="00951DD0">
              <w:t xml:space="preserve">4.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951DD0" w:rsidP="00B81FC8">
            <w:pPr>
              <w:spacing w:after="0" w:line="259" w:lineRule="auto"/>
              <w:ind w:left="110" w:right="0" w:firstLine="0"/>
              <w:jc w:val="left"/>
            </w:pPr>
            <w:r w:rsidRPr="00B81FC8">
              <w:t xml:space="preserve">р.п. Москаленки – дер. </w:t>
            </w:r>
            <w:r w:rsidR="00B81FC8" w:rsidRPr="00B81FC8">
              <w:t>С</w:t>
            </w:r>
            <w:r w:rsidRPr="00B81FC8">
              <w:t>тепок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0" w:line="259" w:lineRule="auto"/>
              <w:ind w:right="16" w:firstLine="0"/>
              <w:jc w:val="center"/>
            </w:pPr>
            <w:r w:rsidRPr="00B81FC8">
              <w:t xml:space="preserve">II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2" w:right="0" w:firstLine="0"/>
              <w:jc w:val="center"/>
            </w:pPr>
            <w: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B81FC8">
            <w:pPr>
              <w:spacing w:after="0" w:line="259" w:lineRule="auto"/>
              <w:ind w:left="139" w:right="0" w:firstLine="0"/>
              <w:jc w:val="left"/>
            </w:pPr>
            <w:r>
              <w:t>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0" w:line="259" w:lineRule="auto"/>
              <w:ind w:left="182" w:right="0" w:firstLine="0"/>
              <w:jc w:val="left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85232" w:rsidRPr="00F4640C" w:rsidRDefault="00F85232">
            <w:pPr>
              <w:spacing w:after="0" w:line="259" w:lineRule="auto"/>
              <w:ind w:right="0" w:firstLine="0"/>
              <w:jc w:val="left"/>
              <w:rPr>
                <w:highlight w:val="green"/>
              </w:rPr>
            </w:pPr>
          </w:p>
        </w:tc>
      </w:tr>
    </w:tbl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F85232" w:rsidP="00DC50EC">
      <w:pPr>
        <w:spacing w:after="113" w:line="259" w:lineRule="auto"/>
        <w:ind w:right="0" w:firstLine="0"/>
        <w:jc w:val="center"/>
      </w:pPr>
    </w:p>
    <w:p w:rsidR="00F85232" w:rsidRDefault="002E0A99" w:rsidP="00DC50EC">
      <w:pPr>
        <w:tabs>
          <w:tab w:val="center" w:pos="1043"/>
          <w:tab w:val="center" w:pos="2038"/>
          <w:tab w:val="center" w:pos="3302"/>
          <w:tab w:val="center" w:pos="4474"/>
          <w:tab w:val="center" w:pos="6086"/>
          <w:tab w:val="center" w:pos="7798"/>
          <w:tab w:val="center" w:pos="8676"/>
          <w:tab w:val="right" w:pos="10197"/>
        </w:tabs>
        <w:spacing w:after="42"/>
        <w:ind w:right="0" w:firstLine="0"/>
        <w:jc w:val="center"/>
      </w:pPr>
      <w:r>
        <w:rPr>
          <w:b/>
        </w:rPr>
        <w:t>2.5.</w:t>
      </w:r>
      <w:r>
        <w:tab/>
      </w:r>
      <w:r>
        <w:rPr>
          <w:b/>
        </w:rPr>
        <w:t>Анализ</w:t>
      </w:r>
      <w:r>
        <w:tab/>
      </w:r>
      <w:r>
        <w:rPr>
          <w:b/>
        </w:rPr>
        <w:t>состава</w:t>
      </w:r>
      <w:r>
        <w:tab/>
      </w:r>
      <w:r>
        <w:rPr>
          <w:b/>
        </w:rPr>
        <w:t>парка</w:t>
      </w:r>
      <w:r>
        <w:tab/>
      </w:r>
      <w:r>
        <w:rPr>
          <w:b/>
        </w:rPr>
        <w:t>транспортных</w:t>
      </w:r>
      <w:r>
        <w:tab/>
      </w:r>
      <w:r>
        <w:rPr>
          <w:b/>
        </w:rPr>
        <w:t>средств</w:t>
      </w:r>
      <w:r>
        <w:tab/>
      </w:r>
      <w:r>
        <w:rPr>
          <w:b/>
        </w:rPr>
        <w:t>и</w:t>
      </w:r>
      <w:r>
        <w:tab/>
      </w:r>
      <w:r>
        <w:rPr>
          <w:b/>
        </w:rPr>
        <w:t>уровня</w:t>
      </w:r>
    </w:p>
    <w:p w:rsidR="00F85232" w:rsidRDefault="00DC50EC" w:rsidP="00DC50EC">
      <w:pPr>
        <w:spacing w:after="18"/>
        <w:ind w:left="5" w:right="29" w:hanging="10"/>
        <w:jc w:val="center"/>
      </w:pPr>
      <w:r>
        <w:rPr>
          <w:b/>
        </w:rPr>
        <w:t>а</w:t>
      </w:r>
      <w:r w:rsidR="002E0A99">
        <w:rPr>
          <w:b/>
        </w:rPr>
        <w:t>втомобилизации</w:t>
      </w:r>
      <w:r>
        <w:rPr>
          <w:b/>
        </w:rPr>
        <w:t xml:space="preserve"> </w:t>
      </w:r>
      <w:r w:rsidR="002E0A99">
        <w:rPr>
          <w:b/>
        </w:rPr>
        <w:t>сельского</w:t>
      </w:r>
      <w:r>
        <w:rPr>
          <w:b/>
        </w:rPr>
        <w:t xml:space="preserve"> </w:t>
      </w:r>
      <w:r w:rsidR="002E0A99">
        <w:rPr>
          <w:b/>
        </w:rPr>
        <w:t>поселения,</w:t>
      </w:r>
      <w:r>
        <w:rPr>
          <w:b/>
        </w:rPr>
        <w:t xml:space="preserve"> </w:t>
      </w:r>
      <w:r w:rsidR="002E0A99">
        <w:rPr>
          <w:b/>
        </w:rPr>
        <w:t>обеспеченность</w:t>
      </w:r>
      <w:r>
        <w:rPr>
          <w:b/>
        </w:rPr>
        <w:t xml:space="preserve"> </w:t>
      </w:r>
      <w:r w:rsidR="002E0A99">
        <w:rPr>
          <w:b/>
        </w:rPr>
        <w:t>парковками</w:t>
      </w:r>
      <w:r>
        <w:rPr>
          <w:b/>
        </w:rPr>
        <w:t xml:space="preserve"> </w:t>
      </w:r>
      <w:r w:rsidR="002E0A99">
        <w:rPr>
          <w:b/>
        </w:rPr>
        <w:t>(парковочными</w:t>
      </w:r>
      <w:r>
        <w:rPr>
          <w:b/>
        </w:rPr>
        <w:t xml:space="preserve"> </w:t>
      </w:r>
      <w:r w:rsidR="002E0A99">
        <w:rPr>
          <w:b/>
        </w:rPr>
        <w:t>местами).</w:t>
      </w:r>
    </w:p>
    <w:p w:rsidR="00F85232" w:rsidRDefault="00F85232" w:rsidP="00DC50EC">
      <w:pPr>
        <w:spacing w:after="51" w:line="259" w:lineRule="auto"/>
        <w:ind w:right="0" w:firstLine="0"/>
        <w:jc w:val="center"/>
      </w:pPr>
    </w:p>
    <w:p w:rsidR="00F85232" w:rsidRDefault="002E0A99" w:rsidP="00535A64">
      <w:pPr>
        <w:ind w:left="-5" w:right="8"/>
      </w:pPr>
      <w: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F85232" w:rsidRDefault="00F85232">
      <w:pPr>
        <w:spacing w:after="51" w:line="259" w:lineRule="auto"/>
        <w:ind w:right="0" w:firstLine="0"/>
        <w:jc w:val="left"/>
      </w:pPr>
    </w:p>
    <w:p w:rsidR="00F85232" w:rsidRDefault="002E0A99">
      <w:pPr>
        <w:ind w:left="4148" w:right="8" w:hanging="3430"/>
      </w:pPr>
      <w:r>
        <w:t xml:space="preserve">Оценка уровня автомобилизации населения на территории </w:t>
      </w:r>
      <w:r w:rsidR="00535A64">
        <w:t>Элитовского</w:t>
      </w:r>
      <w:r>
        <w:t xml:space="preserve"> сельского поселения </w:t>
      </w: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9898" w:type="dxa"/>
        <w:tblInd w:w="159" w:type="dxa"/>
        <w:tblCellMar>
          <w:top w:w="19" w:type="dxa"/>
          <w:left w:w="2" w:type="dxa"/>
          <w:right w:w="18" w:type="dxa"/>
        </w:tblCellMar>
        <w:tblLook w:val="04A0"/>
      </w:tblPr>
      <w:tblGrid>
        <w:gridCol w:w="685"/>
        <w:gridCol w:w="5436"/>
        <w:gridCol w:w="1236"/>
        <w:gridCol w:w="1276"/>
        <w:gridCol w:w="1265"/>
      </w:tblGrid>
      <w:tr w:rsidR="00F85232" w:rsidTr="00DC083D">
        <w:trPr>
          <w:trHeight w:val="132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119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206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951DD0" w:rsidRDefault="00F85232">
            <w:pPr>
              <w:spacing w:after="119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951DD0" w:rsidRDefault="002E0A99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951DD0">
              <w:rPr>
                <w:b/>
                <w:color w:val="auto"/>
              </w:rPr>
              <w:t xml:space="preserve">Показатели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72" w:lineRule="auto"/>
              <w:ind w:left="100" w:right="0" w:firstLine="0"/>
              <w:jc w:val="center"/>
              <w:rPr>
                <w:color w:val="auto"/>
              </w:rPr>
            </w:pPr>
            <w:r w:rsidRPr="00951DD0">
              <w:rPr>
                <w:b/>
                <w:color w:val="auto"/>
              </w:rPr>
              <w:t>2014год</w:t>
            </w:r>
          </w:p>
          <w:p w:rsidR="00F85232" w:rsidRPr="00951DD0" w:rsidRDefault="002E0A99">
            <w:pPr>
              <w:spacing w:after="0" w:line="259" w:lineRule="auto"/>
              <w:ind w:left="163" w:right="0" w:firstLine="0"/>
              <w:jc w:val="left"/>
              <w:rPr>
                <w:color w:val="auto"/>
              </w:rPr>
            </w:pPr>
            <w:r w:rsidRPr="00951DD0">
              <w:rPr>
                <w:b/>
                <w:color w:val="auto"/>
              </w:rPr>
              <w:t>(факт)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72" w:lineRule="auto"/>
              <w:ind w:left="123" w:right="0" w:firstLine="0"/>
              <w:jc w:val="center"/>
              <w:rPr>
                <w:color w:val="auto"/>
              </w:rPr>
            </w:pPr>
            <w:r w:rsidRPr="00951DD0">
              <w:rPr>
                <w:b/>
                <w:color w:val="auto"/>
              </w:rPr>
              <w:t>2015год</w:t>
            </w:r>
          </w:p>
          <w:p w:rsidR="00F85232" w:rsidRPr="00951DD0" w:rsidRDefault="002E0A99">
            <w:pPr>
              <w:spacing w:after="0" w:line="259" w:lineRule="auto"/>
              <w:ind w:left="185" w:right="0" w:firstLine="0"/>
              <w:jc w:val="left"/>
              <w:rPr>
                <w:color w:val="auto"/>
              </w:rPr>
            </w:pPr>
            <w:r w:rsidRPr="00951DD0">
              <w:rPr>
                <w:b/>
                <w:color w:val="auto"/>
              </w:rPr>
              <w:t>(факт)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 w:rsidP="00535A64">
            <w:pPr>
              <w:spacing w:after="13" w:line="259" w:lineRule="auto"/>
              <w:ind w:right="0" w:firstLine="0"/>
              <w:jc w:val="left"/>
              <w:rPr>
                <w:color w:val="auto"/>
              </w:rPr>
            </w:pPr>
            <w:r w:rsidRPr="00951DD0">
              <w:rPr>
                <w:b/>
                <w:color w:val="auto"/>
              </w:rPr>
              <w:t>2016год</w:t>
            </w:r>
          </w:p>
          <w:p w:rsidR="00F85232" w:rsidRPr="00951DD0" w:rsidRDefault="002E0A99">
            <w:pPr>
              <w:spacing w:after="0" w:line="259" w:lineRule="auto"/>
              <w:ind w:right="176" w:firstLine="0"/>
              <w:jc w:val="right"/>
              <w:rPr>
                <w:color w:val="auto"/>
              </w:rPr>
            </w:pPr>
            <w:r w:rsidRPr="00951DD0">
              <w:rPr>
                <w:b/>
                <w:color w:val="auto"/>
              </w:rPr>
              <w:t xml:space="preserve">(факт) </w:t>
            </w:r>
          </w:p>
        </w:tc>
      </w:tr>
      <w:tr w:rsidR="00F85232" w:rsidTr="00DC083D">
        <w:trPr>
          <w:trHeight w:val="581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8" w:right="0" w:firstLine="0"/>
              <w:jc w:val="center"/>
            </w:pPr>
            <w:r>
              <w:t xml:space="preserve">1 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2E0A99">
            <w:pPr>
              <w:spacing w:after="0" w:line="259" w:lineRule="auto"/>
              <w:ind w:right="12" w:firstLine="0"/>
              <w:jc w:val="center"/>
              <w:rPr>
                <w:color w:val="auto"/>
              </w:rPr>
            </w:pPr>
            <w:r w:rsidRPr="00951DD0">
              <w:rPr>
                <w:color w:val="auto"/>
              </w:rPr>
              <w:t xml:space="preserve">Общая численность населения, тыс. чел.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951DD0">
            <w:pPr>
              <w:spacing w:after="0" w:line="259" w:lineRule="auto"/>
              <w:ind w:left="16" w:right="0" w:firstLine="0"/>
              <w:jc w:val="center"/>
              <w:rPr>
                <w:color w:val="auto"/>
              </w:rPr>
            </w:pPr>
            <w:r w:rsidRPr="00951DD0">
              <w:rPr>
                <w:color w:val="auto"/>
              </w:rPr>
              <w:t>2881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951DD0">
            <w:pPr>
              <w:spacing w:after="0" w:line="259" w:lineRule="auto"/>
              <w:ind w:left="16" w:right="0" w:firstLine="0"/>
              <w:jc w:val="center"/>
              <w:rPr>
                <w:color w:val="auto"/>
              </w:rPr>
            </w:pPr>
            <w:r w:rsidRPr="00951DD0">
              <w:rPr>
                <w:color w:val="auto"/>
              </w:rPr>
              <w:t>2925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51DD0" w:rsidRDefault="00951DD0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951DD0">
              <w:rPr>
                <w:color w:val="auto"/>
              </w:rPr>
              <w:t>3005</w:t>
            </w:r>
          </w:p>
        </w:tc>
      </w:tr>
      <w:tr w:rsidR="00F85232" w:rsidTr="00DC083D">
        <w:trPr>
          <w:trHeight w:val="62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8" w:right="0" w:firstLine="0"/>
              <w:jc w:val="center"/>
            </w:pPr>
            <w:r>
              <w:t xml:space="preserve">2 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right="12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Количество автомобилей у населения, ед.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left="2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287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left="2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305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left="1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398</w:t>
            </w:r>
          </w:p>
        </w:tc>
      </w:tr>
      <w:tr w:rsidR="00B81FC8" w:rsidRPr="00B81FC8" w:rsidTr="00DC083D">
        <w:trPr>
          <w:trHeight w:val="95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8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B81FC8" w:rsidRDefault="002E0A99">
            <w:pPr>
              <w:spacing w:after="0" w:line="259" w:lineRule="auto"/>
              <w:ind w:left="28" w:right="0" w:firstLine="0"/>
              <w:jc w:val="center"/>
              <w:rPr>
                <w:color w:val="auto"/>
              </w:rPr>
            </w:pPr>
            <w:r w:rsidRPr="00B81FC8">
              <w:rPr>
                <w:color w:val="auto"/>
              </w:rPr>
              <w:t xml:space="preserve">3 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2E0A99">
            <w:pPr>
              <w:spacing w:after="0" w:line="259" w:lineRule="auto"/>
              <w:ind w:left="2001" w:right="0" w:hanging="1483"/>
              <w:rPr>
                <w:color w:val="auto"/>
              </w:rPr>
            </w:pPr>
            <w:r w:rsidRPr="00B81FC8">
              <w:rPr>
                <w:color w:val="auto"/>
              </w:rPr>
              <w:t xml:space="preserve">Уровень автомобилизации населения, ед./1000 чел. 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8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B81FC8" w:rsidRDefault="002E0A99">
            <w:pPr>
              <w:spacing w:after="0" w:line="259" w:lineRule="auto"/>
              <w:ind w:left="21" w:right="0" w:firstLine="0"/>
              <w:jc w:val="center"/>
              <w:rPr>
                <w:color w:val="auto"/>
              </w:rPr>
            </w:pPr>
            <w:r w:rsidRPr="00B81FC8">
              <w:rPr>
                <w:color w:val="auto"/>
              </w:rPr>
              <w:t xml:space="preserve">130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8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B81FC8" w:rsidRDefault="002E0A99">
            <w:pPr>
              <w:spacing w:after="0" w:line="259" w:lineRule="auto"/>
              <w:ind w:left="155" w:right="0" w:firstLine="0"/>
              <w:jc w:val="center"/>
              <w:rPr>
                <w:color w:val="auto"/>
              </w:rPr>
            </w:pPr>
            <w:r w:rsidRPr="00B81FC8">
              <w:rPr>
                <w:color w:val="auto"/>
              </w:rPr>
              <w:t xml:space="preserve">166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81FC8" w:rsidRDefault="00F85232">
            <w:pPr>
              <w:spacing w:after="8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B81FC8" w:rsidRDefault="002E0A99">
            <w:pPr>
              <w:spacing w:after="0" w:line="259" w:lineRule="auto"/>
              <w:ind w:left="155" w:right="0" w:firstLine="0"/>
              <w:jc w:val="center"/>
              <w:rPr>
                <w:color w:val="auto"/>
              </w:rPr>
            </w:pPr>
            <w:r w:rsidRPr="00B81FC8">
              <w:rPr>
                <w:color w:val="auto"/>
              </w:rPr>
              <w:t xml:space="preserve">175 </w:t>
            </w:r>
          </w:p>
        </w:tc>
      </w:tr>
    </w:tbl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F85232">
      <w:pPr>
        <w:spacing w:after="112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-5" w:right="29" w:firstLine="706"/>
        <w:jc w:val="center"/>
      </w:pPr>
      <w:r>
        <w:rPr>
          <w:b/>
        </w:rPr>
        <w:t>2.6.Характеристика</w:t>
      </w:r>
      <w:r w:rsidR="00DC50EC">
        <w:rPr>
          <w:b/>
        </w:rPr>
        <w:t xml:space="preserve"> </w:t>
      </w:r>
      <w:r>
        <w:rPr>
          <w:b/>
        </w:rPr>
        <w:t>работы</w:t>
      </w:r>
      <w:r w:rsidR="00DC50EC">
        <w:rPr>
          <w:b/>
        </w:rPr>
        <w:t xml:space="preserve"> </w:t>
      </w:r>
      <w:r>
        <w:rPr>
          <w:b/>
        </w:rPr>
        <w:t>транспортных</w:t>
      </w:r>
      <w:r w:rsidR="00DC50EC">
        <w:rPr>
          <w:b/>
        </w:rPr>
        <w:t xml:space="preserve"> </w:t>
      </w:r>
      <w:r>
        <w:rPr>
          <w:b/>
        </w:rPr>
        <w:t>средств</w:t>
      </w:r>
      <w:r w:rsidR="00DC50EC">
        <w:rPr>
          <w:b/>
        </w:rPr>
        <w:t xml:space="preserve"> </w:t>
      </w:r>
      <w:r>
        <w:rPr>
          <w:b/>
        </w:rPr>
        <w:t>общего</w:t>
      </w:r>
      <w:r w:rsidR="00DC50EC">
        <w:rPr>
          <w:b/>
        </w:rPr>
        <w:t xml:space="preserve"> </w:t>
      </w:r>
      <w:r>
        <w:rPr>
          <w:b/>
        </w:rPr>
        <w:t>пользования,</w:t>
      </w:r>
      <w:r w:rsidR="00DC50EC">
        <w:rPr>
          <w:b/>
        </w:rPr>
        <w:t xml:space="preserve"> </w:t>
      </w:r>
      <w:r>
        <w:rPr>
          <w:b/>
        </w:rPr>
        <w:t>включая</w:t>
      </w:r>
      <w:r w:rsidR="00DC50EC">
        <w:rPr>
          <w:b/>
        </w:rPr>
        <w:t xml:space="preserve"> </w:t>
      </w:r>
      <w:r>
        <w:rPr>
          <w:b/>
        </w:rPr>
        <w:t>анализ</w:t>
      </w:r>
      <w:r w:rsidR="00DC50EC">
        <w:rPr>
          <w:b/>
        </w:rPr>
        <w:t xml:space="preserve"> </w:t>
      </w:r>
      <w:r>
        <w:rPr>
          <w:b/>
        </w:rPr>
        <w:t>пассажиропотока.</w:t>
      </w:r>
    </w:p>
    <w:p w:rsidR="00F85232" w:rsidRDefault="00F85232">
      <w:pPr>
        <w:spacing w:after="51" w:line="259" w:lineRule="auto"/>
        <w:ind w:right="0" w:firstLine="0"/>
        <w:jc w:val="left"/>
      </w:pPr>
    </w:p>
    <w:p w:rsidR="00F85232" w:rsidRDefault="002E0A99">
      <w:pPr>
        <w:spacing w:after="29"/>
        <w:ind w:left="-5" w:right="8"/>
      </w:pPr>
      <w: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F85232" w:rsidRDefault="00F85232">
      <w:pPr>
        <w:spacing w:after="55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716" w:right="29" w:hanging="10"/>
        <w:jc w:val="center"/>
      </w:pPr>
      <w:r>
        <w:rPr>
          <w:b/>
        </w:rPr>
        <w:t>2.7.Характеристика</w:t>
      </w:r>
      <w:r w:rsidR="00DC50EC">
        <w:rPr>
          <w:b/>
        </w:rPr>
        <w:t xml:space="preserve"> </w:t>
      </w:r>
      <w:r>
        <w:rPr>
          <w:b/>
        </w:rPr>
        <w:t>пешеходного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велосипедного</w:t>
      </w:r>
      <w:r w:rsidR="00DC50EC">
        <w:rPr>
          <w:b/>
        </w:rPr>
        <w:t xml:space="preserve"> </w:t>
      </w:r>
      <w:r>
        <w:rPr>
          <w:b/>
        </w:rPr>
        <w:t>передвижения.</w:t>
      </w:r>
    </w:p>
    <w:p w:rsidR="00F85232" w:rsidRDefault="00F85232" w:rsidP="00DC50EC">
      <w:pPr>
        <w:spacing w:after="14" w:line="259" w:lineRule="auto"/>
        <w:ind w:right="0" w:firstLine="0"/>
        <w:jc w:val="center"/>
      </w:pPr>
    </w:p>
    <w:p w:rsidR="00F85232" w:rsidRDefault="002E0A99">
      <w:pPr>
        <w:ind w:left="-5" w:right="8"/>
      </w:pPr>
      <w:r>
        <w:t xml:space="preserve">Передвижения пешеходов преимущественно по улицам.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F85232" w:rsidRDefault="00F85232">
      <w:pPr>
        <w:spacing w:after="55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716" w:right="29" w:hanging="10"/>
        <w:jc w:val="center"/>
      </w:pPr>
      <w:r>
        <w:rPr>
          <w:b/>
        </w:rPr>
        <w:t>2.8.Характеристика</w:t>
      </w:r>
      <w:r w:rsidR="00DC50EC">
        <w:rPr>
          <w:b/>
        </w:rPr>
        <w:t xml:space="preserve"> </w:t>
      </w:r>
      <w:r>
        <w:rPr>
          <w:b/>
        </w:rPr>
        <w:t>движения</w:t>
      </w:r>
      <w:r w:rsidR="00DC50EC">
        <w:rPr>
          <w:b/>
        </w:rPr>
        <w:t xml:space="preserve"> </w:t>
      </w:r>
      <w:r>
        <w:rPr>
          <w:b/>
        </w:rPr>
        <w:t>грузовых</w:t>
      </w:r>
      <w:r w:rsidR="00DC50EC">
        <w:rPr>
          <w:b/>
        </w:rPr>
        <w:t xml:space="preserve"> </w:t>
      </w:r>
      <w:r>
        <w:rPr>
          <w:b/>
        </w:rPr>
        <w:t>транспортных</w:t>
      </w:r>
      <w:r w:rsidR="00DC50EC">
        <w:rPr>
          <w:b/>
        </w:rPr>
        <w:t xml:space="preserve"> </w:t>
      </w:r>
      <w:r>
        <w:rPr>
          <w:b/>
        </w:rPr>
        <w:t>средств.</w:t>
      </w:r>
    </w:p>
    <w:p w:rsidR="00F85232" w:rsidRDefault="00F85232">
      <w:pPr>
        <w:spacing w:after="12" w:line="259" w:lineRule="auto"/>
        <w:ind w:right="0" w:firstLine="0"/>
        <w:jc w:val="left"/>
      </w:pPr>
    </w:p>
    <w:p w:rsidR="00F85232" w:rsidRDefault="002E0A99">
      <w:pPr>
        <w:spacing w:after="25"/>
        <w:ind w:left="-5" w:right="8"/>
      </w:pPr>
      <w:r>
        <w:t xml:space="preserve">Транспортных организаций осуществляющих грузовые перевозки на территории сельского поселения не имеется. </w:t>
      </w:r>
    </w:p>
    <w:p w:rsidR="00F85232" w:rsidRDefault="00F85232">
      <w:pPr>
        <w:spacing w:after="67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716" w:right="29" w:hanging="10"/>
        <w:jc w:val="center"/>
      </w:pPr>
      <w:r>
        <w:rPr>
          <w:b/>
        </w:rPr>
        <w:t>2.9.Анализ</w:t>
      </w:r>
      <w:r w:rsidR="00DC50EC">
        <w:rPr>
          <w:b/>
        </w:rPr>
        <w:t xml:space="preserve"> </w:t>
      </w:r>
      <w:r>
        <w:rPr>
          <w:b/>
        </w:rPr>
        <w:t>уровня</w:t>
      </w:r>
      <w:r w:rsidR="00DC50EC">
        <w:rPr>
          <w:b/>
        </w:rPr>
        <w:t xml:space="preserve"> </w:t>
      </w:r>
      <w:r>
        <w:rPr>
          <w:b/>
        </w:rPr>
        <w:t>безопасности</w:t>
      </w:r>
      <w:r w:rsidR="00DC50EC">
        <w:rPr>
          <w:b/>
        </w:rPr>
        <w:t xml:space="preserve"> </w:t>
      </w:r>
      <w:r>
        <w:rPr>
          <w:b/>
        </w:rPr>
        <w:t>дорожного</w:t>
      </w:r>
      <w:r w:rsidR="00DC50EC">
        <w:rPr>
          <w:b/>
        </w:rPr>
        <w:t xml:space="preserve"> </w:t>
      </w:r>
      <w:r>
        <w:rPr>
          <w:b/>
        </w:rPr>
        <w:t>движения.</w:t>
      </w:r>
    </w:p>
    <w:p w:rsidR="00F85232" w:rsidRDefault="00F85232">
      <w:pPr>
        <w:spacing w:after="12" w:line="259" w:lineRule="auto"/>
        <w:ind w:right="0" w:firstLine="0"/>
        <w:jc w:val="left"/>
      </w:pPr>
    </w:p>
    <w:p w:rsidR="00F85232" w:rsidRDefault="002E0A99">
      <w:pPr>
        <w:ind w:left="291" w:right="8"/>
      </w:pPr>
      <w:r>
        <w:t>Ситуация, связанная с аварийностью на транс</w:t>
      </w:r>
      <w:r w:rsidR="000D7A25">
        <w:t xml:space="preserve">порте, неизменно сохраняет </w:t>
      </w:r>
      <w:r>
        <w:t>актуальность в связи с несоответствием дорожно-транспортно</w:t>
      </w:r>
      <w:r w:rsidR="000D7A25">
        <w:t>й</w:t>
      </w:r>
      <w:r>
        <w:t xml:space="preserve"> инфраструктуры </w:t>
      </w:r>
    </w:p>
    <w:p w:rsidR="00F85232" w:rsidRDefault="002E0A99">
      <w:pPr>
        <w:ind w:left="-5" w:right="8" w:firstLine="0"/>
      </w:pPr>
      <w:r>
        <w:t xml:space="preserve">потребностям участников дорожного движения, их низко дисциплиной, а также недостаточной эффективностью </w:t>
      </w:r>
      <w:proofErr w:type="gramStart"/>
      <w:r>
        <w:t>функционирования систем обеспечения безопасности дорожного движения</w:t>
      </w:r>
      <w:proofErr w:type="gramEnd"/>
      <w: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>
        <w:t>дорожно-транспортно</w:t>
      </w:r>
      <w:proofErr w:type="gramEnd"/>
      <w:r>
        <w:t xml:space="preserve"> </w:t>
      </w:r>
      <w:r>
        <w:lastRenderedPageBreak/>
        <w:t xml:space="preserve">аварийностью, необходимо непрерывно обеспечивать системный подход к реализации мероприятий по повышению безопасности дорожного движения. </w:t>
      </w:r>
    </w:p>
    <w:p w:rsidR="00F85232" w:rsidRDefault="00F85232">
      <w:pPr>
        <w:spacing w:after="0" w:line="259" w:lineRule="auto"/>
        <w:ind w:right="0" w:firstLine="0"/>
        <w:jc w:val="left"/>
      </w:pPr>
    </w:p>
    <w:p w:rsidR="00B81FC8" w:rsidRDefault="00B81FC8">
      <w:pPr>
        <w:spacing w:after="0" w:line="259" w:lineRule="auto"/>
        <w:ind w:right="0" w:firstLine="0"/>
        <w:jc w:val="left"/>
      </w:pPr>
    </w:p>
    <w:p w:rsidR="00F85232" w:rsidRDefault="002E0A99">
      <w:pPr>
        <w:ind w:left="653" w:right="8" w:firstLine="0"/>
      </w:pPr>
      <w:r>
        <w:t xml:space="preserve">Таблица 2.9.1. Оценка дорожной ситуации </w:t>
      </w: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9214" w:type="dxa"/>
        <w:tblInd w:w="461" w:type="dxa"/>
        <w:tblCellMar>
          <w:top w:w="15" w:type="dxa"/>
          <w:left w:w="2" w:type="dxa"/>
          <w:right w:w="54" w:type="dxa"/>
        </w:tblCellMar>
        <w:tblLook w:val="04A0"/>
      </w:tblPr>
      <w:tblGrid>
        <w:gridCol w:w="706"/>
        <w:gridCol w:w="5158"/>
        <w:gridCol w:w="1085"/>
        <w:gridCol w:w="1219"/>
        <w:gridCol w:w="1046"/>
      </w:tblGrid>
      <w:tr w:rsidR="00F85232">
        <w:trPr>
          <w:trHeight w:val="581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144" w:line="259" w:lineRule="auto"/>
              <w:ind w:right="0" w:firstLine="0"/>
              <w:jc w:val="left"/>
            </w:pPr>
          </w:p>
          <w:p w:rsidR="00F85232" w:rsidRDefault="002E0A99">
            <w:pPr>
              <w:spacing w:after="11" w:line="259" w:lineRule="auto"/>
              <w:ind w:left="245" w:right="0" w:firstLine="0"/>
              <w:jc w:val="left"/>
            </w:pPr>
            <w:r>
              <w:rPr>
                <w:b/>
              </w:rPr>
              <w:t>№</w:t>
            </w:r>
          </w:p>
          <w:p w:rsidR="00F85232" w:rsidRDefault="002E0A99">
            <w:pPr>
              <w:spacing w:after="0" w:line="259" w:lineRule="auto"/>
              <w:ind w:left="185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36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Параметры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232" w:rsidRDefault="00F852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5232" w:rsidRDefault="002E0A99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Год 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160" w:line="259" w:lineRule="auto"/>
              <w:ind w:right="0" w:firstLine="0"/>
              <w:jc w:val="left"/>
            </w:pPr>
          </w:p>
        </w:tc>
      </w:tr>
      <w:tr w:rsidR="00F8523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2014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2015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240" w:right="0" w:firstLine="0"/>
              <w:jc w:val="left"/>
            </w:pPr>
            <w:r>
              <w:rPr>
                <w:b/>
              </w:rPr>
              <w:t xml:space="preserve">2016 </w:t>
            </w:r>
          </w:p>
        </w:tc>
      </w:tr>
      <w:tr w:rsidR="00F85232">
        <w:trPr>
          <w:trHeight w:val="57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46" w:right="0" w:firstLine="0"/>
              <w:jc w:val="center"/>
            </w:pPr>
            <w:r>
              <w:t xml:space="preserve">1.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45" w:right="0" w:firstLine="0"/>
              <w:jc w:val="center"/>
            </w:pPr>
            <w:r>
              <w:t xml:space="preserve">Количество аварий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59" w:right="0" w:firstLine="0"/>
              <w:jc w:val="center"/>
            </w:pPr>
            <w:r>
              <w:t xml:space="preserve">1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810CD">
            <w:pPr>
              <w:spacing w:after="0" w:line="259" w:lineRule="auto"/>
              <w:ind w:left="50" w:right="0" w:firstLine="0"/>
              <w:jc w:val="center"/>
            </w:pPr>
            <w:r>
              <w:t>1</w:t>
            </w:r>
          </w:p>
        </w:tc>
      </w:tr>
      <w:tr w:rsidR="002810CD">
        <w:trPr>
          <w:trHeight w:val="9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CD" w:rsidRDefault="002810CD">
            <w:pPr>
              <w:spacing w:after="82" w:line="259" w:lineRule="auto"/>
              <w:ind w:right="0" w:firstLine="0"/>
              <w:jc w:val="left"/>
            </w:pPr>
          </w:p>
          <w:p w:rsidR="002810CD" w:rsidRDefault="002810CD">
            <w:pPr>
              <w:spacing w:after="0" w:line="259" w:lineRule="auto"/>
              <w:ind w:left="46" w:right="0" w:firstLine="0"/>
              <w:jc w:val="center"/>
            </w:pPr>
            <w:r>
              <w:t xml:space="preserve">2. 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CD" w:rsidRDefault="002810CD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зарегистрированных транспортных средств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CD" w:rsidRPr="002810CD" w:rsidRDefault="002810CD" w:rsidP="00236F05">
            <w:pPr>
              <w:spacing w:after="0" w:line="259" w:lineRule="auto"/>
              <w:ind w:left="2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287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CD" w:rsidRPr="002810CD" w:rsidRDefault="002810CD" w:rsidP="00236F05">
            <w:pPr>
              <w:spacing w:after="0" w:line="259" w:lineRule="auto"/>
              <w:ind w:left="2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305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0CD" w:rsidRPr="002810CD" w:rsidRDefault="002810CD" w:rsidP="00236F05">
            <w:pPr>
              <w:spacing w:after="0" w:line="259" w:lineRule="auto"/>
              <w:ind w:left="1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398 </w:t>
            </w:r>
          </w:p>
        </w:tc>
      </w:tr>
    </w:tbl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F85232">
      <w:pPr>
        <w:spacing w:after="23" w:line="259" w:lineRule="auto"/>
        <w:ind w:right="0" w:firstLine="0"/>
        <w:jc w:val="left"/>
      </w:pPr>
    </w:p>
    <w:p w:rsidR="00DC50EC" w:rsidRDefault="002E0A99" w:rsidP="00DC50EC">
      <w:pPr>
        <w:spacing w:after="18"/>
        <w:ind w:left="111" w:right="29" w:firstLine="706"/>
        <w:jc w:val="center"/>
        <w:rPr>
          <w:b/>
        </w:rPr>
      </w:pPr>
      <w:r>
        <w:rPr>
          <w:b/>
        </w:rPr>
        <w:t>2.10</w:t>
      </w:r>
      <w:r w:rsidR="00DC50EC">
        <w:rPr>
          <w:b/>
        </w:rPr>
        <w:t xml:space="preserve">. </w:t>
      </w:r>
      <w:r>
        <w:rPr>
          <w:b/>
        </w:rPr>
        <w:t>Оценка</w:t>
      </w:r>
      <w:r w:rsidR="00DC50EC">
        <w:rPr>
          <w:b/>
        </w:rPr>
        <w:t xml:space="preserve"> </w:t>
      </w:r>
      <w:r>
        <w:rPr>
          <w:b/>
        </w:rPr>
        <w:t>уровня</w:t>
      </w:r>
      <w:r w:rsidR="00DC50EC">
        <w:rPr>
          <w:b/>
        </w:rPr>
        <w:t xml:space="preserve"> </w:t>
      </w:r>
      <w:r>
        <w:rPr>
          <w:b/>
        </w:rPr>
        <w:t>негативного</w:t>
      </w:r>
      <w:r w:rsidR="00DC50EC">
        <w:rPr>
          <w:b/>
        </w:rPr>
        <w:t xml:space="preserve"> </w:t>
      </w:r>
      <w:r>
        <w:rPr>
          <w:b/>
        </w:rPr>
        <w:t>воздействия</w:t>
      </w:r>
      <w:r w:rsidR="00DC50EC">
        <w:rPr>
          <w:b/>
        </w:rPr>
        <w:t xml:space="preserve"> </w:t>
      </w:r>
      <w:r>
        <w:rPr>
          <w:b/>
        </w:rPr>
        <w:t>транспортной</w:t>
      </w:r>
      <w:r w:rsidR="00DC50EC">
        <w:rPr>
          <w:b/>
        </w:rPr>
        <w:t xml:space="preserve"> </w:t>
      </w:r>
      <w:r>
        <w:rPr>
          <w:b/>
        </w:rPr>
        <w:t>инфраструктуры</w:t>
      </w:r>
      <w:r w:rsidR="00DC50EC">
        <w:rPr>
          <w:b/>
        </w:rPr>
        <w:t xml:space="preserve"> </w:t>
      </w:r>
      <w:r>
        <w:rPr>
          <w:b/>
        </w:rPr>
        <w:t>на</w:t>
      </w:r>
      <w:r w:rsidR="00DC50EC">
        <w:rPr>
          <w:b/>
        </w:rPr>
        <w:t xml:space="preserve"> </w:t>
      </w:r>
      <w:r>
        <w:rPr>
          <w:b/>
        </w:rPr>
        <w:t>окружающую</w:t>
      </w:r>
      <w:r w:rsidR="00DC50EC">
        <w:rPr>
          <w:b/>
        </w:rPr>
        <w:t xml:space="preserve"> </w:t>
      </w:r>
      <w:r>
        <w:rPr>
          <w:b/>
        </w:rPr>
        <w:t>среду,</w:t>
      </w:r>
      <w:r w:rsidR="00DC50EC">
        <w:rPr>
          <w:b/>
        </w:rPr>
        <w:t xml:space="preserve"> </w:t>
      </w:r>
      <w:r>
        <w:rPr>
          <w:b/>
        </w:rPr>
        <w:t>безопасность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здоровье</w:t>
      </w:r>
      <w:r w:rsidR="00DC50EC">
        <w:rPr>
          <w:b/>
        </w:rPr>
        <w:t xml:space="preserve"> </w:t>
      </w:r>
      <w:r>
        <w:rPr>
          <w:b/>
        </w:rPr>
        <w:t>человека.</w:t>
      </w:r>
    </w:p>
    <w:p w:rsidR="00F85232" w:rsidRDefault="002E0A99">
      <w:pPr>
        <w:spacing w:after="18"/>
        <w:ind w:left="111" w:right="29" w:firstLine="706"/>
      </w:pPr>
      <w:r>
        <w:rPr>
          <w:b/>
        </w:rPr>
        <w:t xml:space="preserve"> </w:t>
      </w:r>
      <w:r w:rsidR="00DC50EC">
        <w:rPr>
          <w:b/>
        </w:rPr>
        <w:t xml:space="preserve">  </w:t>
      </w:r>
    </w:p>
    <w:p w:rsidR="00F85232" w:rsidRDefault="002E0A99">
      <w:pPr>
        <w:ind w:left="111" w:right="8"/>
      </w:pPr>
      <w:r>
        <w:t xml:space="preserve">Рассмотрим характерные факторы, неблагоприятно влияющие на окружающую среду и здоровье. </w:t>
      </w:r>
    </w:p>
    <w:p w:rsidR="00F85232" w:rsidRDefault="002E0A99" w:rsidP="00860063">
      <w:pPr>
        <w:ind w:left="-5" w:right="8" w:firstLine="713"/>
      </w:pPr>
      <w:r>
        <w:t>Загрязнение атмосферы</w:t>
      </w:r>
      <w:r>
        <w:rPr>
          <w:i/>
        </w:rPr>
        <w:t>.</w:t>
      </w:r>
      <w:r>
        <w:t xml:space="preserve"> Выброс в воздух дыма и газообразных загрязняющих веществ (</w:t>
      </w:r>
      <w:r w:rsidR="00860063">
        <w:t>диоксид</w:t>
      </w:r>
      <w: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860063">
        <w:t>респираторным</w:t>
      </w:r>
      <w:r>
        <w:t xml:space="preserve"> аллергическим заболеваниям. </w:t>
      </w:r>
    </w:p>
    <w:p w:rsidR="00F85232" w:rsidRDefault="002E0A99">
      <w:pPr>
        <w:ind w:left="111" w:right="8"/>
      </w:pPr>
      <w:r>
        <w:t>Воздействие шума</w:t>
      </w:r>
      <w:r>
        <w:rPr>
          <w:i/>
        </w:rPr>
        <w:t>.</w:t>
      </w:r>
      <w: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r w:rsidR="00860063">
        <w:t>сердечнососудистых</w:t>
      </w:r>
      <w:r>
        <w:t xml:space="preserve"> и эндокринных заболеваний. Воздействие шума </w:t>
      </w:r>
      <w:r>
        <w:tab/>
        <w:t xml:space="preserve">влияет </w:t>
      </w:r>
      <w:r>
        <w:tab/>
        <w:t xml:space="preserve">на </w:t>
      </w:r>
      <w:r>
        <w:tab/>
        <w:t>позна</w:t>
      </w:r>
      <w:r w:rsidR="00860063">
        <w:t xml:space="preserve">вательные </w:t>
      </w:r>
      <w:r w:rsidR="00860063">
        <w:tab/>
        <w:t xml:space="preserve">способности </w:t>
      </w:r>
      <w:r w:rsidR="00860063">
        <w:tab/>
        <w:t xml:space="preserve">людей, </w:t>
      </w:r>
      <w:r>
        <w:t xml:space="preserve">вызывает раздражительность. </w:t>
      </w:r>
    </w:p>
    <w:p w:rsidR="00F85232" w:rsidRDefault="002E0A99">
      <w:pPr>
        <w:ind w:left="111" w:right="8"/>
      </w:pPr>
      <w:r>
        <w:t xml:space="preserve">Учитывая сложившуюся планировочную структуру сельского поселения и характер </w:t>
      </w:r>
      <w:proofErr w:type="gramStart"/>
      <w:r>
        <w:t>дорожно-транспортно</w:t>
      </w:r>
      <w:proofErr w:type="gramEnd"/>
      <w: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 </w:t>
      </w:r>
    </w:p>
    <w:p w:rsidR="00F4640C" w:rsidRDefault="00F4640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DC50EC" w:rsidRDefault="00DC50EC">
      <w:pPr>
        <w:ind w:left="111" w:right="8"/>
      </w:pPr>
    </w:p>
    <w:p w:rsidR="00F85232" w:rsidRDefault="002E0A99" w:rsidP="00DC50EC">
      <w:pPr>
        <w:spacing w:after="18"/>
        <w:ind w:left="111" w:right="29" w:firstLine="706"/>
        <w:jc w:val="center"/>
      </w:pPr>
      <w:r>
        <w:rPr>
          <w:b/>
        </w:rPr>
        <w:lastRenderedPageBreak/>
        <w:t>2.11.Характеристика</w:t>
      </w:r>
      <w:r w:rsidR="00DC50EC">
        <w:rPr>
          <w:b/>
        </w:rPr>
        <w:t xml:space="preserve"> </w:t>
      </w:r>
      <w:r>
        <w:rPr>
          <w:b/>
        </w:rPr>
        <w:t>существующих</w:t>
      </w:r>
      <w:r w:rsidR="00DC50EC">
        <w:rPr>
          <w:b/>
        </w:rPr>
        <w:t xml:space="preserve"> </w:t>
      </w:r>
      <w:r>
        <w:rPr>
          <w:b/>
        </w:rPr>
        <w:t>условий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перспектив</w:t>
      </w:r>
      <w:r w:rsidR="00DC50EC">
        <w:rPr>
          <w:b/>
        </w:rPr>
        <w:t xml:space="preserve"> </w:t>
      </w:r>
      <w:r>
        <w:rPr>
          <w:b/>
        </w:rPr>
        <w:t>развития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размещения</w:t>
      </w:r>
      <w:r w:rsidR="00DC50EC">
        <w:rPr>
          <w:b/>
        </w:rPr>
        <w:t xml:space="preserve"> </w:t>
      </w:r>
      <w:r>
        <w:rPr>
          <w:b/>
        </w:rPr>
        <w:t>транспортной</w:t>
      </w:r>
      <w:r w:rsidR="00DC50EC">
        <w:rPr>
          <w:b/>
        </w:rPr>
        <w:t xml:space="preserve"> </w:t>
      </w:r>
      <w:r>
        <w:rPr>
          <w:b/>
        </w:rPr>
        <w:t>инфраструктуры</w:t>
      </w:r>
      <w:r w:rsidR="00DC50EC">
        <w:rPr>
          <w:b/>
        </w:rPr>
        <w:t xml:space="preserve"> </w:t>
      </w:r>
      <w:r>
        <w:rPr>
          <w:b/>
        </w:rPr>
        <w:t>поселения</w:t>
      </w:r>
      <w:r>
        <w:t>.</w:t>
      </w:r>
    </w:p>
    <w:p w:rsidR="00DC50EC" w:rsidRDefault="00DC50EC">
      <w:pPr>
        <w:spacing w:after="18"/>
        <w:ind w:left="111" w:right="29" w:firstLine="706"/>
      </w:pPr>
    </w:p>
    <w:tbl>
      <w:tblPr>
        <w:tblStyle w:val="TableGrid"/>
        <w:tblW w:w="9895" w:type="dxa"/>
        <w:tblInd w:w="-5" w:type="dxa"/>
        <w:tblCellMar>
          <w:top w:w="21" w:type="dxa"/>
          <w:left w:w="2" w:type="dxa"/>
          <w:right w:w="15" w:type="dxa"/>
        </w:tblCellMar>
        <w:tblLook w:val="04A0"/>
      </w:tblPr>
      <w:tblGrid>
        <w:gridCol w:w="3101"/>
        <w:gridCol w:w="1471"/>
        <w:gridCol w:w="1810"/>
        <w:gridCol w:w="1910"/>
        <w:gridCol w:w="1603"/>
      </w:tblGrid>
      <w:tr w:rsidR="00F85232">
        <w:trPr>
          <w:trHeight w:val="1181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F85232">
            <w:pPr>
              <w:spacing w:after="96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Показатели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31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Единица измерения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31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Современное состояние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4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Первая очередь строительства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31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Расчётный срок </w:t>
            </w:r>
          </w:p>
        </w:tc>
      </w:tr>
      <w:tr w:rsidR="00F85232">
        <w:trPr>
          <w:trHeight w:val="377"/>
        </w:trPr>
        <w:tc>
          <w:tcPr>
            <w:tcW w:w="8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5232" w:rsidRPr="002810CD" w:rsidRDefault="002E0A99">
            <w:pPr>
              <w:spacing w:after="0" w:line="259" w:lineRule="auto"/>
              <w:ind w:left="312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Транспортная инфраструктура </w:t>
            </w:r>
          </w:p>
        </w:tc>
        <w:tc>
          <w:tcPr>
            <w:tcW w:w="1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F85232">
        <w:trPr>
          <w:trHeight w:val="749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10" w:right="0" w:firstLine="0"/>
              <w:rPr>
                <w:color w:val="auto"/>
              </w:rPr>
            </w:pPr>
            <w:r w:rsidRPr="002810CD">
              <w:rPr>
                <w:color w:val="auto"/>
              </w:rPr>
              <w:t xml:space="preserve">Протяженность дорог, в том числе: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46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12" w:right="0" w:firstLine="0"/>
              <w:jc w:val="center"/>
              <w:rPr>
                <w:color w:val="auto"/>
              </w:rPr>
            </w:pPr>
            <w:proofErr w:type="gramStart"/>
            <w:r w:rsidRPr="002810CD">
              <w:rPr>
                <w:color w:val="auto"/>
              </w:rPr>
              <w:t>км</w:t>
            </w:r>
            <w:proofErr w:type="gramEnd"/>
            <w:r w:rsidRPr="002810CD">
              <w:rPr>
                <w:color w:val="auto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42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>3</w:t>
            </w:r>
            <w:r w:rsidR="002810CD" w:rsidRPr="002810CD">
              <w:rPr>
                <w:color w:val="auto"/>
              </w:rPr>
              <w:t>8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44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2810CD" w:rsidRDefault="002810CD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>38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40" w:line="259" w:lineRule="auto"/>
              <w:ind w:left="73" w:right="0" w:firstLine="0"/>
              <w:jc w:val="center"/>
              <w:rPr>
                <w:color w:val="auto"/>
              </w:rPr>
            </w:pPr>
          </w:p>
          <w:p w:rsidR="00F85232" w:rsidRPr="002810CD" w:rsidRDefault="002E0A99" w:rsidP="002810CD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>3</w:t>
            </w:r>
            <w:r w:rsidR="002810CD" w:rsidRPr="002810CD">
              <w:rPr>
                <w:color w:val="auto"/>
              </w:rPr>
              <w:t>8</w:t>
            </w:r>
          </w:p>
        </w:tc>
      </w:tr>
      <w:tr w:rsidR="00F85232">
        <w:trPr>
          <w:trHeight w:val="117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F85232">
            <w:pPr>
              <w:spacing w:after="99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Показатели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6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Единица измерения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6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Современное состояние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4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Первая очередь строительства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6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Расчётный срок </w:t>
            </w:r>
          </w:p>
        </w:tc>
      </w:tr>
      <w:tr w:rsidR="00F85232" w:rsidTr="00945B28">
        <w:trPr>
          <w:trHeight w:val="1123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-общего пользования муниципального значения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F85232">
            <w:pPr>
              <w:spacing w:after="114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12" w:right="0" w:firstLine="0"/>
              <w:jc w:val="center"/>
              <w:rPr>
                <w:color w:val="auto"/>
              </w:rPr>
            </w:pPr>
            <w:proofErr w:type="gramStart"/>
            <w:r w:rsidRPr="002810CD">
              <w:rPr>
                <w:color w:val="auto"/>
              </w:rPr>
              <w:t>км</w:t>
            </w:r>
            <w:proofErr w:type="gramEnd"/>
            <w:r w:rsidRPr="002810CD">
              <w:rPr>
                <w:color w:val="auto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232" w:rsidRPr="002810CD" w:rsidRDefault="00F85232" w:rsidP="00945B28">
            <w:pPr>
              <w:spacing w:after="0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2810CD" w:rsidRDefault="00F85232" w:rsidP="00945B28">
            <w:pPr>
              <w:spacing w:after="14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2810CD" w:rsidRDefault="002E0A99" w:rsidP="002810CD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</w:t>
            </w:r>
            <w:r w:rsidR="002810CD" w:rsidRPr="002810CD">
              <w:rPr>
                <w:color w:val="auto"/>
              </w:rPr>
              <w:t>8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232" w:rsidRPr="002810CD" w:rsidRDefault="00F85232" w:rsidP="00945B28">
            <w:pPr>
              <w:spacing w:after="0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2810CD" w:rsidRDefault="00F85232" w:rsidP="00945B28">
            <w:pPr>
              <w:spacing w:after="15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2810CD" w:rsidRDefault="002E0A99" w:rsidP="002810CD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</w:t>
            </w:r>
            <w:r w:rsidR="002810CD" w:rsidRPr="002810CD">
              <w:rPr>
                <w:color w:val="auto"/>
              </w:rPr>
              <w:t>8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5232" w:rsidRPr="002810CD" w:rsidRDefault="00F85232" w:rsidP="00945B28">
            <w:pPr>
              <w:spacing w:after="62" w:line="216" w:lineRule="auto"/>
              <w:ind w:left="799" w:right="726" w:firstLine="0"/>
              <w:jc w:val="center"/>
              <w:rPr>
                <w:color w:val="auto"/>
              </w:rPr>
            </w:pPr>
          </w:p>
          <w:p w:rsidR="002810CD" w:rsidRPr="002810CD" w:rsidRDefault="002810CD" w:rsidP="002810CD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</w:p>
          <w:p w:rsidR="00F85232" w:rsidRPr="002810CD" w:rsidRDefault="002E0A99" w:rsidP="002810CD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</w:t>
            </w:r>
            <w:r w:rsidR="002810CD" w:rsidRPr="002810CD">
              <w:rPr>
                <w:color w:val="auto"/>
              </w:rPr>
              <w:t>8</w:t>
            </w:r>
          </w:p>
        </w:tc>
      </w:tr>
      <w:tr w:rsidR="00F85232">
        <w:trPr>
          <w:trHeight w:val="746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73" w:right="0" w:hanging="24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-общего пользования областного значения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82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12" w:right="0" w:firstLine="0"/>
              <w:jc w:val="center"/>
              <w:rPr>
                <w:color w:val="auto"/>
              </w:rPr>
            </w:pPr>
            <w:proofErr w:type="gramStart"/>
            <w:r w:rsidRPr="002810CD">
              <w:rPr>
                <w:color w:val="auto"/>
              </w:rPr>
              <w:t>км</w:t>
            </w:r>
            <w:proofErr w:type="gramEnd"/>
            <w:r w:rsidRPr="002810CD">
              <w:rPr>
                <w:color w:val="auto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1" w:line="259" w:lineRule="auto"/>
              <w:ind w:right="210" w:firstLine="0"/>
              <w:jc w:val="center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155" w:firstLine="0"/>
              <w:jc w:val="center"/>
              <w:rPr>
                <w:color w:val="auto"/>
              </w:rPr>
            </w:pPr>
            <w:r w:rsidRPr="002810CD">
              <w:rPr>
                <w:color w:val="auto"/>
                <w:sz w:val="22"/>
              </w:rPr>
              <w:t>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1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133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0 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1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right="133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0 </w:t>
            </w:r>
          </w:p>
        </w:tc>
      </w:tr>
      <w:tr w:rsidR="00F85232">
        <w:trPr>
          <w:trHeight w:val="751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-общего пользования федерального значения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46" w:line="259" w:lineRule="auto"/>
              <w:ind w:left="2"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12" w:right="0" w:firstLine="0"/>
              <w:jc w:val="center"/>
              <w:rPr>
                <w:color w:val="auto"/>
              </w:rPr>
            </w:pPr>
            <w:proofErr w:type="gramStart"/>
            <w:r w:rsidRPr="002810CD">
              <w:rPr>
                <w:color w:val="auto"/>
              </w:rPr>
              <w:t>км</w:t>
            </w:r>
            <w:proofErr w:type="gramEnd"/>
            <w:r w:rsidRPr="002810CD">
              <w:rPr>
                <w:color w:val="auto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9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9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1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0 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29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2810CD" w:rsidRDefault="002E0A99">
            <w:pPr>
              <w:spacing w:after="0" w:line="259" w:lineRule="auto"/>
              <w:ind w:left="11" w:right="0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0 </w:t>
            </w:r>
          </w:p>
        </w:tc>
      </w:tr>
    </w:tbl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F85232">
      <w:pPr>
        <w:spacing w:after="65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111" w:right="29" w:firstLine="706"/>
        <w:jc w:val="center"/>
        <w:rPr>
          <w:b/>
        </w:rPr>
      </w:pPr>
      <w:r>
        <w:rPr>
          <w:b/>
        </w:rPr>
        <w:t>2.12.</w:t>
      </w:r>
      <w:r>
        <w:tab/>
      </w:r>
      <w:r w:rsidR="00DC50EC">
        <w:t xml:space="preserve"> </w:t>
      </w:r>
      <w:r>
        <w:rPr>
          <w:b/>
        </w:rPr>
        <w:t>Оценка</w:t>
      </w:r>
      <w:r>
        <w:tab/>
      </w:r>
      <w:r>
        <w:rPr>
          <w:b/>
        </w:rPr>
        <w:t>нормативно-правовой</w:t>
      </w:r>
      <w:r>
        <w:tab/>
      </w:r>
      <w:r>
        <w:rPr>
          <w:b/>
        </w:rPr>
        <w:t>базы,</w:t>
      </w:r>
      <w:r>
        <w:tab/>
      </w:r>
      <w:r w:rsidR="00DC50EC">
        <w:t xml:space="preserve"> </w:t>
      </w:r>
      <w:r>
        <w:rPr>
          <w:b/>
        </w:rPr>
        <w:t>необходимой</w:t>
      </w:r>
      <w:r>
        <w:tab/>
      </w:r>
      <w:r>
        <w:rPr>
          <w:b/>
        </w:rPr>
        <w:t>для</w:t>
      </w:r>
      <w:r w:rsidR="00DC50EC">
        <w:rPr>
          <w:b/>
        </w:rPr>
        <w:t xml:space="preserve"> </w:t>
      </w:r>
      <w:r>
        <w:rPr>
          <w:b/>
        </w:rPr>
        <w:t>функционирования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развития</w:t>
      </w:r>
      <w:r w:rsidR="00DC50EC">
        <w:rPr>
          <w:b/>
        </w:rPr>
        <w:t xml:space="preserve"> </w:t>
      </w:r>
      <w:r>
        <w:rPr>
          <w:b/>
        </w:rPr>
        <w:t>транспортной</w:t>
      </w:r>
      <w:r w:rsidR="00DC50EC">
        <w:rPr>
          <w:b/>
        </w:rPr>
        <w:t xml:space="preserve"> </w:t>
      </w:r>
      <w:r>
        <w:rPr>
          <w:b/>
        </w:rPr>
        <w:t>системы</w:t>
      </w:r>
      <w:r w:rsidR="00DC50EC">
        <w:rPr>
          <w:b/>
        </w:rPr>
        <w:t xml:space="preserve"> </w:t>
      </w:r>
      <w:r>
        <w:rPr>
          <w:b/>
        </w:rPr>
        <w:t>поселения.</w:t>
      </w:r>
    </w:p>
    <w:p w:rsidR="00DC50EC" w:rsidRDefault="00DC50EC">
      <w:pPr>
        <w:spacing w:after="18"/>
        <w:ind w:left="111" w:right="29" w:firstLine="706"/>
      </w:pPr>
    </w:p>
    <w:p w:rsidR="00F85232" w:rsidRDefault="002E0A99">
      <w:pPr>
        <w:ind w:left="110" w:right="8"/>
      </w:pPr>
      <w:proofErr w:type="gramStart"/>
      <w: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>
        <w:t xml:space="preserve">: </w:t>
      </w:r>
    </w:p>
    <w:p w:rsidR="00F85232" w:rsidRDefault="002E0A99">
      <w:pPr>
        <w:ind w:left="816" w:right="8" w:firstLine="0"/>
      </w:pPr>
      <w:r>
        <w:t xml:space="preserve">1. </w:t>
      </w:r>
      <w:proofErr w:type="gramStart"/>
      <w:r>
        <w:t xml:space="preserve">Градостроительный кодекс РФ от 29.12.2004г. №190-ФЗ (ред. от </w:t>
      </w:r>
      <w:proofErr w:type="gramEnd"/>
    </w:p>
    <w:p w:rsidR="00F85232" w:rsidRDefault="002E0A99">
      <w:pPr>
        <w:ind w:left="111" w:right="8" w:firstLine="0"/>
      </w:pPr>
      <w:proofErr w:type="gramStart"/>
      <w:r>
        <w:t xml:space="preserve">30.12.2015г.); </w:t>
      </w:r>
      <w:proofErr w:type="gramEnd"/>
    </w:p>
    <w:p w:rsidR="00F85232" w:rsidRDefault="002E0A99">
      <w:pPr>
        <w:numPr>
          <w:ilvl w:val="1"/>
          <w:numId w:val="3"/>
        </w:numPr>
        <w:ind w:right="8"/>
      </w:pPr>
      <w:r>
        <w:t xml:space="preserve">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 </w:t>
      </w:r>
    </w:p>
    <w:p w:rsidR="00F85232" w:rsidRDefault="002E0A99">
      <w:pPr>
        <w:numPr>
          <w:ilvl w:val="1"/>
          <w:numId w:val="3"/>
        </w:numPr>
        <w:ind w:right="8"/>
      </w:pPr>
      <w:r>
        <w:t xml:space="preserve">Федеральный закон от 10.12.1995г. №196-ФЗ (ред. от 28.11.2015г.) «О безопасности дорожного движения»; </w:t>
      </w:r>
    </w:p>
    <w:p w:rsidR="00F85232" w:rsidRDefault="002E0A99">
      <w:pPr>
        <w:numPr>
          <w:ilvl w:val="1"/>
          <w:numId w:val="3"/>
        </w:numPr>
        <w:ind w:right="8"/>
      </w:pPr>
      <w:r>
        <w:t xml:space="preserve">Постановление Правительства РФ от 23.10.1993г. №1090 (ред. от 21.01.2016г) «О правилах дорожного движения»; </w:t>
      </w:r>
    </w:p>
    <w:p w:rsidR="00F85232" w:rsidRDefault="002E0A99">
      <w:pPr>
        <w:numPr>
          <w:ilvl w:val="1"/>
          <w:numId w:val="3"/>
        </w:numPr>
        <w:ind w:right="8"/>
      </w:pPr>
      <w:r>
        <w:t xml:space="preserve">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F85232" w:rsidRDefault="002E0A99">
      <w:pPr>
        <w:ind w:left="111" w:right="8"/>
      </w:pPr>
      <w:r>
        <w:t xml:space="preserve">Нормативно-правовая база необходимая для функционирования и развития транспортной инфраструктуры сформирована. </w:t>
      </w:r>
    </w:p>
    <w:p w:rsidR="00F85232" w:rsidRDefault="00F85232">
      <w:pPr>
        <w:spacing w:after="98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689" w:right="29" w:firstLine="334"/>
        <w:jc w:val="center"/>
        <w:rPr>
          <w:b/>
        </w:rPr>
      </w:pPr>
      <w:r>
        <w:rPr>
          <w:b/>
        </w:rPr>
        <w:lastRenderedPageBreak/>
        <w:t>3.Прогноз</w:t>
      </w:r>
      <w:r w:rsidR="00DC50EC">
        <w:rPr>
          <w:b/>
        </w:rPr>
        <w:t xml:space="preserve"> </w:t>
      </w:r>
      <w:r>
        <w:rPr>
          <w:b/>
        </w:rPr>
        <w:t>транспортного</w:t>
      </w:r>
      <w:r w:rsidR="00DC50EC">
        <w:rPr>
          <w:b/>
        </w:rPr>
        <w:t xml:space="preserve"> </w:t>
      </w:r>
      <w:r>
        <w:rPr>
          <w:b/>
        </w:rPr>
        <w:t>спроса,</w:t>
      </w:r>
      <w:r w:rsidR="00DC50EC">
        <w:rPr>
          <w:b/>
        </w:rPr>
        <w:t xml:space="preserve"> </w:t>
      </w:r>
      <w:r>
        <w:rPr>
          <w:b/>
        </w:rPr>
        <w:t>изменение</w:t>
      </w:r>
      <w:r w:rsidR="00DC50EC">
        <w:rPr>
          <w:b/>
        </w:rPr>
        <w:t xml:space="preserve"> </w:t>
      </w:r>
      <w:r>
        <w:rPr>
          <w:b/>
        </w:rPr>
        <w:t>объемов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характера</w:t>
      </w:r>
      <w:r w:rsidR="00DC50EC">
        <w:rPr>
          <w:b/>
        </w:rPr>
        <w:t xml:space="preserve"> </w:t>
      </w:r>
      <w:r>
        <w:rPr>
          <w:b/>
        </w:rPr>
        <w:t>передвижения</w:t>
      </w:r>
      <w:r w:rsidR="00DC50EC">
        <w:rPr>
          <w:b/>
        </w:rPr>
        <w:t xml:space="preserve"> </w:t>
      </w:r>
      <w:r>
        <w:rPr>
          <w:b/>
        </w:rPr>
        <w:t>населения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перевозок</w:t>
      </w:r>
      <w:r w:rsidR="00DC50EC">
        <w:rPr>
          <w:b/>
        </w:rPr>
        <w:t xml:space="preserve"> </w:t>
      </w:r>
      <w:r>
        <w:rPr>
          <w:b/>
        </w:rPr>
        <w:t>грузов</w:t>
      </w:r>
      <w:r w:rsidR="00DC50EC">
        <w:rPr>
          <w:b/>
        </w:rPr>
        <w:t xml:space="preserve"> </w:t>
      </w:r>
      <w:r>
        <w:rPr>
          <w:b/>
        </w:rPr>
        <w:t>на</w:t>
      </w:r>
      <w:r w:rsidR="00DC50EC">
        <w:rPr>
          <w:b/>
        </w:rPr>
        <w:t xml:space="preserve"> </w:t>
      </w:r>
      <w:r>
        <w:rPr>
          <w:b/>
        </w:rPr>
        <w:t>территории</w:t>
      </w:r>
      <w:r w:rsidR="00DC50EC">
        <w:rPr>
          <w:b/>
        </w:rPr>
        <w:t xml:space="preserve"> </w:t>
      </w:r>
      <w:r>
        <w:rPr>
          <w:b/>
        </w:rPr>
        <w:t>поселения.</w:t>
      </w:r>
    </w:p>
    <w:p w:rsidR="00DC50EC" w:rsidRDefault="00DC50EC" w:rsidP="00DC50EC">
      <w:pPr>
        <w:spacing w:after="18"/>
        <w:ind w:left="689" w:right="29" w:firstLine="334"/>
        <w:jc w:val="center"/>
      </w:pPr>
    </w:p>
    <w:p w:rsidR="00F85232" w:rsidRDefault="002E0A99" w:rsidP="00DC50EC">
      <w:pPr>
        <w:spacing w:after="18"/>
        <w:ind w:left="111" w:right="29" w:firstLine="706"/>
        <w:jc w:val="center"/>
      </w:pPr>
      <w:r>
        <w:rPr>
          <w:b/>
        </w:rPr>
        <w:t>3.1.Прогноз</w:t>
      </w:r>
      <w:r w:rsidR="00DC50EC">
        <w:rPr>
          <w:b/>
        </w:rPr>
        <w:t xml:space="preserve"> </w:t>
      </w:r>
      <w:r>
        <w:rPr>
          <w:b/>
        </w:rPr>
        <w:t>социально-экономического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градостроительного</w:t>
      </w:r>
      <w:r w:rsidR="00DC50EC">
        <w:rPr>
          <w:b/>
        </w:rPr>
        <w:t xml:space="preserve"> </w:t>
      </w:r>
      <w:r>
        <w:rPr>
          <w:b/>
        </w:rPr>
        <w:t>развития</w:t>
      </w:r>
      <w:r w:rsidR="00DC50EC">
        <w:rPr>
          <w:b/>
        </w:rPr>
        <w:t xml:space="preserve"> </w:t>
      </w:r>
      <w:r>
        <w:rPr>
          <w:b/>
        </w:rPr>
        <w:t>поселения.</w:t>
      </w:r>
    </w:p>
    <w:p w:rsidR="00F85232" w:rsidRDefault="002E0A99" w:rsidP="00945B28">
      <w:pPr>
        <w:ind w:left="111" w:right="8" w:firstLine="706"/>
      </w:pPr>
      <w: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F85232" w:rsidRDefault="00F85232">
      <w:pPr>
        <w:spacing w:after="84" w:line="259" w:lineRule="auto"/>
        <w:ind w:right="0" w:firstLine="0"/>
        <w:jc w:val="left"/>
      </w:pPr>
    </w:p>
    <w:p w:rsidR="00F85232" w:rsidRPr="002810CD" w:rsidRDefault="002E0A99">
      <w:pPr>
        <w:spacing w:after="13" w:line="248" w:lineRule="auto"/>
        <w:ind w:left="322" w:right="403" w:hanging="10"/>
        <w:jc w:val="center"/>
        <w:rPr>
          <w:color w:val="auto"/>
        </w:rPr>
      </w:pPr>
      <w:r w:rsidRPr="002810CD">
        <w:rPr>
          <w:color w:val="auto"/>
        </w:rPr>
        <w:t xml:space="preserve">Динамика изменения численности населения </w:t>
      </w:r>
    </w:p>
    <w:tbl>
      <w:tblPr>
        <w:tblStyle w:val="TableGrid"/>
        <w:tblW w:w="10397" w:type="dxa"/>
        <w:tblInd w:w="-5" w:type="dxa"/>
        <w:tblCellMar>
          <w:top w:w="20" w:type="dxa"/>
          <w:left w:w="2" w:type="dxa"/>
        </w:tblCellMar>
        <w:tblLook w:val="04A0"/>
      </w:tblPr>
      <w:tblGrid>
        <w:gridCol w:w="4418"/>
        <w:gridCol w:w="1018"/>
        <w:gridCol w:w="984"/>
        <w:gridCol w:w="984"/>
        <w:gridCol w:w="984"/>
        <w:gridCol w:w="989"/>
        <w:gridCol w:w="1020"/>
      </w:tblGrid>
      <w:tr w:rsidR="00F85232" w:rsidRPr="002810CD" w:rsidTr="008B3787">
        <w:trPr>
          <w:trHeight w:val="35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right="12" w:firstLine="0"/>
              <w:jc w:val="center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Показатели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235" w:right="0" w:firstLine="0"/>
              <w:jc w:val="left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2011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211" w:right="0" w:firstLine="0"/>
              <w:jc w:val="left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2012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211" w:right="0" w:firstLine="0"/>
              <w:jc w:val="left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2013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211" w:right="0" w:firstLine="0"/>
              <w:jc w:val="left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2014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82" w:right="0" w:firstLine="0"/>
              <w:jc w:val="left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2015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230" w:right="0" w:firstLine="0"/>
              <w:jc w:val="left"/>
              <w:rPr>
                <w:color w:val="auto"/>
              </w:rPr>
            </w:pPr>
            <w:r w:rsidRPr="002810CD">
              <w:rPr>
                <w:b/>
                <w:color w:val="auto"/>
              </w:rPr>
              <w:t xml:space="preserve">2016 </w:t>
            </w:r>
          </w:p>
        </w:tc>
      </w:tr>
      <w:tr w:rsidR="00F85232" w:rsidRPr="002810CD" w:rsidTr="008B3787">
        <w:trPr>
          <w:trHeight w:val="296"/>
        </w:trPr>
        <w:tc>
          <w:tcPr>
            <w:tcW w:w="441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01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98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98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Численность населения, чел.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CE1613">
            <w:pPr>
              <w:spacing w:after="0" w:line="259" w:lineRule="auto"/>
              <w:ind w:left="226" w:right="0" w:firstLine="0"/>
              <w:jc w:val="left"/>
              <w:rPr>
                <w:color w:val="auto"/>
              </w:rPr>
            </w:pPr>
            <w:r w:rsidRPr="00CE1613">
              <w:rPr>
                <w:color w:val="auto"/>
              </w:rPr>
              <w:t>2802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2E0A99" w:rsidP="00CE1613">
            <w:pPr>
              <w:spacing w:after="0" w:line="259" w:lineRule="auto"/>
              <w:ind w:left="178" w:right="0" w:firstLine="0"/>
              <w:jc w:val="left"/>
              <w:rPr>
                <w:color w:val="auto"/>
              </w:rPr>
            </w:pPr>
            <w:r w:rsidRPr="00CE1613">
              <w:rPr>
                <w:color w:val="auto"/>
              </w:rPr>
              <w:t>281</w:t>
            </w:r>
            <w:r w:rsidR="00CE1613" w:rsidRPr="00CE1613">
              <w:rPr>
                <w:color w:val="auto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CE1613">
            <w:pPr>
              <w:spacing w:after="0" w:line="259" w:lineRule="auto"/>
              <w:ind w:left="211" w:right="0" w:firstLine="0"/>
              <w:jc w:val="left"/>
              <w:rPr>
                <w:color w:val="auto"/>
              </w:rPr>
            </w:pPr>
            <w:r w:rsidRPr="00CE1613">
              <w:rPr>
                <w:color w:val="auto"/>
              </w:rPr>
              <w:t>2831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CE1613">
            <w:pPr>
              <w:spacing w:after="0" w:line="259" w:lineRule="auto"/>
              <w:ind w:right="174" w:firstLine="0"/>
              <w:jc w:val="right"/>
              <w:rPr>
                <w:color w:val="auto"/>
              </w:rPr>
            </w:pPr>
            <w:r w:rsidRPr="00CE1613">
              <w:rPr>
                <w:color w:val="auto"/>
              </w:rPr>
              <w:t>2881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right="150" w:firstLine="0"/>
              <w:jc w:val="right"/>
              <w:rPr>
                <w:color w:val="auto"/>
              </w:rPr>
            </w:pPr>
            <w:r w:rsidRPr="002810CD">
              <w:rPr>
                <w:color w:val="auto"/>
              </w:rPr>
              <w:t>2925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right="114" w:firstLine="0"/>
              <w:jc w:val="right"/>
              <w:rPr>
                <w:color w:val="auto"/>
              </w:rPr>
            </w:pPr>
            <w:r w:rsidRPr="002810CD">
              <w:rPr>
                <w:color w:val="auto"/>
              </w:rPr>
              <w:t>3005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Коэффициент роста (снижения)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B51168">
            <w:pPr>
              <w:spacing w:after="0" w:line="259" w:lineRule="auto"/>
              <w:ind w:left="139" w:right="0" w:firstLine="0"/>
              <w:jc w:val="left"/>
              <w:rPr>
                <w:color w:val="auto"/>
              </w:rPr>
            </w:pPr>
            <w:r w:rsidRPr="00B51168">
              <w:rPr>
                <w:color w:val="auto"/>
              </w:rPr>
              <w:t>1,005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B51168">
            <w:pPr>
              <w:spacing w:after="0" w:line="259" w:lineRule="auto"/>
              <w:ind w:left="139" w:right="0" w:firstLine="0"/>
              <w:jc w:val="left"/>
              <w:rPr>
                <w:color w:val="auto"/>
              </w:rPr>
            </w:pPr>
            <w:r w:rsidRPr="00B51168">
              <w:rPr>
                <w:color w:val="auto"/>
              </w:rPr>
              <w:t>1,005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B51168">
            <w:pPr>
              <w:spacing w:after="0" w:line="259" w:lineRule="auto"/>
              <w:ind w:left="178" w:right="0" w:firstLine="0"/>
              <w:jc w:val="left"/>
              <w:rPr>
                <w:color w:val="auto"/>
              </w:rPr>
            </w:pPr>
            <w:r w:rsidRPr="00B51168">
              <w:rPr>
                <w:color w:val="auto"/>
              </w:rPr>
              <w:t>1,018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B51168">
            <w:pPr>
              <w:spacing w:after="0" w:line="259" w:lineRule="auto"/>
              <w:ind w:left="144" w:right="0" w:firstLine="0"/>
              <w:jc w:val="left"/>
              <w:rPr>
                <w:color w:val="auto"/>
              </w:rPr>
            </w:pPr>
            <w:r w:rsidRPr="00B51168">
              <w:rPr>
                <w:color w:val="auto"/>
              </w:rPr>
              <w:t>1,015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B51168">
            <w:pPr>
              <w:spacing w:after="0" w:line="259" w:lineRule="auto"/>
              <w:ind w:left="158" w:right="0" w:firstLine="0"/>
              <w:jc w:val="left"/>
              <w:rPr>
                <w:color w:val="auto"/>
              </w:rPr>
            </w:pPr>
            <w:r w:rsidRPr="00B51168">
              <w:rPr>
                <w:color w:val="auto"/>
              </w:rPr>
              <w:t>1,027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Возрастная структура населения: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45B28" w:rsidRDefault="00F85232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45B28" w:rsidRDefault="00F85232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45B28" w:rsidRDefault="00F85232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45B28" w:rsidRDefault="00F85232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45B28" w:rsidRDefault="00F85232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945B28" w:rsidRDefault="00F85232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</w:p>
        </w:tc>
      </w:tr>
      <w:tr w:rsidR="00F85232" w:rsidRPr="00945B28" w:rsidTr="008B3787">
        <w:trPr>
          <w:trHeight w:val="941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Население моложе трудоспособного возраста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F85232">
            <w:pPr>
              <w:spacing w:after="10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CE1613" w:rsidRDefault="00CE1613">
            <w:pPr>
              <w:spacing w:after="0" w:line="259" w:lineRule="auto"/>
              <w:ind w:right="6" w:firstLine="0"/>
              <w:jc w:val="center"/>
              <w:rPr>
                <w:color w:val="auto"/>
              </w:rPr>
            </w:pPr>
            <w:r w:rsidRPr="00CE1613">
              <w:rPr>
                <w:color w:val="auto"/>
              </w:rPr>
              <w:t>717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F85232">
            <w:pPr>
              <w:spacing w:after="10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CE1613" w:rsidRDefault="00CE1613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 w:rsidRPr="00CE1613">
              <w:rPr>
                <w:color w:val="auto"/>
              </w:rPr>
              <w:t>732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F85232">
            <w:pPr>
              <w:spacing w:after="10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CE1613" w:rsidRDefault="00CE1613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 w:rsidRPr="00CE1613">
              <w:rPr>
                <w:color w:val="auto"/>
              </w:rPr>
              <w:t>775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F85232">
            <w:pPr>
              <w:spacing w:after="10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CE1613" w:rsidRDefault="00CE1613">
            <w:pPr>
              <w:spacing w:after="0" w:line="259" w:lineRule="auto"/>
              <w:ind w:right="2" w:firstLine="0"/>
              <w:jc w:val="center"/>
              <w:rPr>
                <w:color w:val="auto"/>
              </w:rPr>
            </w:pPr>
            <w:r w:rsidRPr="00CE1613">
              <w:rPr>
                <w:color w:val="auto"/>
              </w:rPr>
              <w:t>757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F85232">
            <w:pPr>
              <w:spacing w:after="10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CE1613" w:rsidRDefault="00CD1107">
            <w:pPr>
              <w:spacing w:after="0" w:line="259" w:lineRule="auto"/>
              <w:ind w:left="7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762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CE1613" w:rsidRDefault="00F85232">
            <w:pPr>
              <w:spacing w:after="104" w:line="259" w:lineRule="auto"/>
              <w:ind w:right="0" w:firstLine="0"/>
              <w:jc w:val="left"/>
              <w:rPr>
                <w:color w:val="auto"/>
              </w:rPr>
            </w:pPr>
          </w:p>
          <w:p w:rsidR="00F85232" w:rsidRPr="00CE1613" w:rsidRDefault="00CD1107">
            <w:pPr>
              <w:spacing w:after="0" w:line="259" w:lineRule="auto"/>
              <w:ind w:right="7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781</w:t>
            </w:r>
          </w:p>
        </w:tc>
      </w:tr>
      <w:tr w:rsidR="00F85232" w:rsidRPr="00945B28" w:rsidTr="008B3787">
        <w:trPr>
          <w:trHeight w:val="936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Население в трудоспособном возрасте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613" w:rsidRDefault="00CE1613" w:rsidP="00CE1613">
            <w:pPr>
              <w:spacing w:after="0" w:line="259" w:lineRule="auto"/>
              <w:ind w:right="165" w:firstLine="0"/>
              <w:jc w:val="center"/>
              <w:rPr>
                <w:color w:val="auto"/>
              </w:rPr>
            </w:pPr>
          </w:p>
          <w:p w:rsidR="00F85232" w:rsidRPr="00CE1613" w:rsidRDefault="00CE1613" w:rsidP="00CE1613">
            <w:pPr>
              <w:spacing w:after="0" w:line="259" w:lineRule="auto"/>
              <w:ind w:right="1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1626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 w:rsidP="00CE1613">
            <w:pPr>
              <w:spacing w:after="0" w:line="259" w:lineRule="auto"/>
              <w:ind w:right="112" w:firstLine="0"/>
              <w:jc w:val="center"/>
              <w:rPr>
                <w:color w:val="auto"/>
              </w:rPr>
            </w:pPr>
          </w:p>
          <w:p w:rsidR="00CE1613" w:rsidRPr="00CE1613" w:rsidRDefault="00CE1613" w:rsidP="00CE1613">
            <w:pPr>
              <w:spacing w:after="0" w:line="259" w:lineRule="auto"/>
              <w:ind w:right="11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 w:rsidP="00CE1613">
            <w:pPr>
              <w:spacing w:after="0" w:line="259" w:lineRule="auto"/>
              <w:ind w:left="245" w:right="0" w:firstLine="0"/>
              <w:jc w:val="center"/>
              <w:rPr>
                <w:color w:val="auto"/>
              </w:rPr>
            </w:pPr>
          </w:p>
          <w:p w:rsidR="00CE1613" w:rsidRPr="00CE1613" w:rsidRDefault="00F00B8F" w:rsidP="00CE1613">
            <w:pPr>
              <w:spacing w:after="0" w:line="259" w:lineRule="auto"/>
              <w:ind w:left="245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 w:rsidP="00CE1613">
            <w:pPr>
              <w:spacing w:after="0" w:line="259" w:lineRule="auto"/>
              <w:ind w:right="146" w:firstLine="0"/>
              <w:jc w:val="center"/>
              <w:rPr>
                <w:color w:val="auto"/>
              </w:rPr>
            </w:pPr>
          </w:p>
          <w:p w:rsidR="00F00B8F" w:rsidRPr="00CE1613" w:rsidRDefault="00F00B8F" w:rsidP="00CE1613">
            <w:pPr>
              <w:spacing w:after="0" w:line="259" w:lineRule="auto"/>
              <w:ind w:right="14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1609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 w:rsidP="00CE1613">
            <w:pPr>
              <w:spacing w:after="0" w:line="259" w:lineRule="auto"/>
              <w:ind w:right="184" w:firstLine="0"/>
              <w:jc w:val="center"/>
              <w:rPr>
                <w:color w:val="auto"/>
              </w:rPr>
            </w:pPr>
          </w:p>
          <w:p w:rsidR="00B51168" w:rsidRPr="00CE1613" w:rsidRDefault="00B51168" w:rsidP="00CE1613">
            <w:pPr>
              <w:spacing w:after="0" w:line="259" w:lineRule="auto"/>
              <w:ind w:right="18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 w:rsidP="00CE1613">
            <w:pPr>
              <w:spacing w:after="0" w:line="259" w:lineRule="auto"/>
              <w:ind w:right="129" w:firstLine="0"/>
              <w:jc w:val="center"/>
              <w:rPr>
                <w:color w:val="auto"/>
              </w:rPr>
            </w:pPr>
          </w:p>
          <w:p w:rsidR="00B51168" w:rsidRDefault="00B51168" w:rsidP="00CE1613">
            <w:pPr>
              <w:spacing w:after="0" w:line="259" w:lineRule="auto"/>
              <w:ind w:right="12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1584</w:t>
            </w:r>
          </w:p>
          <w:p w:rsidR="00B51168" w:rsidRPr="00CE1613" w:rsidRDefault="00B51168" w:rsidP="00CE1613">
            <w:pPr>
              <w:spacing w:after="0" w:line="259" w:lineRule="auto"/>
              <w:ind w:right="129" w:firstLine="0"/>
              <w:jc w:val="center"/>
              <w:rPr>
                <w:color w:val="auto"/>
              </w:rPr>
            </w:pPr>
          </w:p>
        </w:tc>
      </w:tr>
      <w:tr w:rsidR="00F85232" w:rsidRPr="00945B28" w:rsidTr="008B3787">
        <w:trPr>
          <w:trHeight w:val="93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Население старше трудоспособного возраста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B8F" w:rsidRDefault="00F00B8F">
            <w:pPr>
              <w:spacing w:after="0" w:line="259" w:lineRule="auto"/>
              <w:ind w:right="6" w:firstLine="0"/>
              <w:jc w:val="center"/>
              <w:rPr>
                <w:color w:val="auto"/>
              </w:rPr>
            </w:pPr>
          </w:p>
          <w:p w:rsidR="00F85232" w:rsidRPr="00F00B8F" w:rsidRDefault="00F00B8F">
            <w:pPr>
              <w:spacing w:after="0" w:line="259" w:lineRule="auto"/>
              <w:ind w:right="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</w:p>
          <w:p w:rsidR="00F00B8F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496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</w:p>
          <w:p w:rsidR="00F00B8F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2" w:firstLine="0"/>
              <w:jc w:val="center"/>
              <w:rPr>
                <w:color w:val="auto"/>
              </w:rPr>
            </w:pPr>
          </w:p>
          <w:p w:rsidR="00F00B8F" w:rsidRPr="00F00B8F" w:rsidRDefault="00F00B8F">
            <w:pPr>
              <w:spacing w:after="0" w:line="259" w:lineRule="auto"/>
              <w:ind w:righ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495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74" w:firstLine="0"/>
              <w:jc w:val="center"/>
              <w:rPr>
                <w:color w:val="auto"/>
              </w:rPr>
            </w:pPr>
          </w:p>
          <w:p w:rsidR="00B51168" w:rsidRPr="00F00B8F" w:rsidRDefault="00B51168">
            <w:pPr>
              <w:spacing w:after="0" w:line="259" w:lineRule="auto"/>
              <w:ind w:right="7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76" w:firstLine="0"/>
              <w:jc w:val="center"/>
              <w:rPr>
                <w:color w:val="auto"/>
              </w:rPr>
            </w:pPr>
          </w:p>
          <w:p w:rsidR="00B51168" w:rsidRPr="00F00B8F" w:rsidRDefault="00B51168">
            <w:pPr>
              <w:spacing w:after="0" w:line="259" w:lineRule="auto"/>
              <w:ind w:right="7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533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Дети от 0-6 </w:t>
            </w:r>
            <w:proofErr w:type="spellStart"/>
            <w:r w:rsidRPr="002810CD">
              <w:rPr>
                <w:color w:val="auto"/>
              </w:rPr>
              <w:t>вкл</w:t>
            </w:r>
            <w:proofErr w:type="spellEnd"/>
            <w:r w:rsidRPr="002810CD">
              <w:rPr>
                <w:color w:val="auto"/>
              </w:rPr>
              <w:t xml:space="preserve">.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8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290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CD1107">
            <w:pPr>
              <w:spacing w:after="0" w:line="259" w:lineRule="auto"/>
              <w:ind w:right="7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298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CD1107">
            <w:pPr>
              <w:spacing w:after="0" w:line="259" w:lineRule="auto"/>
              <w:ind w:right="7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304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Дети от 6-14 </w:t>
            </w:r>
            <w:proofErr w:type="spellStart"/>
            <w:r w:rsidRPr="002810CD">
              <w:rPr>
                <w:color w:val="auto"/>
              </w:rPr>
              <w:t>вкл</w:t>
            </w:r>
            <w:proofErr w:type="spellEnd"/>
            <w:r w:rsidRPr="002810CD">
              <w:rPr>
                <w:color w:val="auto"/>
              </w:rPr>
              <w:t xml:space="preserve">.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left="61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299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313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CD1107">
            <w:pPr>
              <w:spacing w:after="0" w:line="259" w:lineRule="auto"/>
              <w:ind w:right="7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CD1107">
            <w:pPr>
              <w:spacing w:after="0" w:line="259" w:lineRule="auto"/>
              <w:ind w:left="6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330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Дети от 14-17 </w:t>
            </w:r>
            <w:proofErr w:type="spellStart"/>
            <w:r w:rsidRPr="002810CD">
              <w:rPr>
                <w:color w:val="auto"/>
              </w:rPr>
              <w:t>вкл</w:t>
            </w:r>
            <w:proofErr w:type="spellEnd"/>
            <w:r w:rsidRPr="002810CD">
              <w:rPr>
                <w:color w:val="auto"/>
              </w:rPr>
              <w:t xml:space="preserve">.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8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right="7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F00B8F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CD1107">
            <w:pPr>
              <w:spacing w:after="0" w:line="259" w:lineRule="auto"/>
              <w:ind w:right="7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8B3787">
            <w:pPr>
              <w:spacing w:after="0" w:line="259" w:lineRule="auto"/>
              <w:ind w:right="7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117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Число родившихся, чел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8B3787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8B3787">
            <w:pPr>
              <w:spacing w:after="0" w:line="259" w:lineRule="auto"/>
              <w:ind w:left="7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8B3787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F00B8F" w:rsidRDefault="008B3787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34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810CD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8B3787" w:rsidRPr="00945B28" w:rsidTr="008B3787">
        <w:trPr>
          <w:trHeight w:val="619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2810CD" w:rsidRDefault="008B3787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2810CD">
              <w:rPr>
                <w:color w:val="auto"/>
              </w:rPr>
              <w:t xml:space="preserve">Число умерших, чел. всего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F00B8F" w:rsidRDefault="008B3787" w:rsidP="00236F05">
            <w:pPr>
              <w:spacing w:after="0" w:line="259" w:lineRule="auto"/>
              <w:ind w:right="1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F00B8F" w:rsidRDefault="008B3787" w:rsidP="00236F05">
            <w:pPr>
              <w:spacing w:after="0" w:line="259" w:lineRule="auto"/>
              <w:ind w:left="7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F00B8F" w:rsidRDefault="008B3787" w:rsidP="00236F05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F00B8F" w:rsidRDefault="008B3787" w:rsidP="00236F05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2810CD" w:rsidRDefault="008B3787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787" w:rsidRPr="002810CD" w:rsidRDefault="008B3787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 xml:space="preserve">23 </w:t>
            </w:r>
          </w:p>
        </w:tc>
      </w:tr>
      <w:tr w:rsidR="00F85232" w:rsidRPr="00945B28" w:rsidTr="008B3787">
        <w:trPr>
          <w:trHeight w:val="6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8B3787" w:rsidRDefault="002E0A99">
            <w:pPr>
              <w:spacing w:after="0" w:line="259" w:lineRule="auto"/>
              <w:ind w:left="10" w:right="0" w:firstLine="0"/>
              <w:rPr>
                <w:color w:val="auto"/>
              </w:rPr>
            </w:pPr>
            <w:r w:rsidRPr="008B3787">
              <w:rPr>
                <w:color w:val="auto"/>
              </w:rPr>
              <w:t>Естественный прирост</w:t>
            </w:r>
            <w:proofErr w:type="gramStart"/>
            <w:r w:rsidRPr="008B3787">
              <w:rPr>
                <w:color w:val="auto"/>
              </w:rPr>
              <w:t xml:space="preserve"> (+), </w:t>
            </w:r>
            <w:proofErr w:type="gramEnd"/>
            <w:r w:rsidRPr="008B3787">
              <w:rPr>
                <w:color w:val="auto"/>
              </w:rPr>
              <w:t xml:space="preserve">убыль (-)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8B3787" w:rsidRDefault="002E0A99">
            <w:pPr>
              <w:spacing w:after="0" w:line="259" w:lineRule="auto"/>
              <w:ind w:left="66" w:right="0" w:firstLine="0"/>
              <w:jc w:val="center"/>
              <w:rPr>
                <w:color w:val="auto"/>
              </w:rPr>
            </w:pPr>
            <w:r w:rsidRPr="008B3787">
              <w:rPr>
                <w:color w:val="auto"/>
              </w:rPr>
              <w:t xml:space="preserve">+3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8B3787" w:rsidRDefault="002E0A99" w:rsidP="008B3787">
            <w:pPr>
              <w:spacing w:after="0" w:line="259" w:lineRule="auto"/>
              <w:ind w:left="71" w:right="0" w:firstLine="0"/>
              <w:jc w:val="center"/>
              <w:rPr>
                <w:color w:val="auto"/>
              </w:rPr>
            </w:pPr>
            <w:r w:rsidRPr="008B3787">
              <w:rPr>
                <w:color w:val="auto"/>
              </w:rPr>
              <w:t>+</w:t>
            </w:r>
            <w:r w:rsidR="008B3787" w:rsidRPr="008B3787">
              <w:rPr>
                <w:color w:val="auto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8B3787" w:rsidRDefault="002E0A99" w:rsidP="008B3787">
            <w:pPr>
              <w:spacing w:after="0" w:line="259" w:lineRule="auto"/>
              <w:ind w:right="6" w:firstLine="0"/>
              <w:jc w:val="center"/>
              <w:rPr>
                <w:color w:val="auto"/>
              </w:rPr>
            </w:pPr>
            <w:r w:rsidRPr="008B3787">
              <w:rPr>
                <w:color w:val="auto"/>
              </w:rPr>
              <w:t>+</w:t>
            </w:r>
            <w:r w:rsidR="008B3787" w:rsidRPr="008B3787">
              <w:rPr>
                <w:color w:val="auto"/>
              </w:rPr>
              <w:t>19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8B3787" w:rsidRDefault="002E0A99" w:rsidP="008B3787">
            <w:pPr>
              <w:spacing w:after="0" w:line="259" w:lineRule="auto"/>
              <w:ind w:right="6" w:firstLine="0"/>
              <w:jc w:val="center"/>
              <w:rPr>
                <w:color w:val="auto"/>
              </w:rPr>
            </w:pPr>
            <w:r w:rsidRPr="008B3787">
              <w:rPr>
                <w:color w:val="auto"/>
              </w:rPr>
              <w:t>+</w:t>
            </w:r>
            <w:r w:rsidR="008B3787" w:rsidRPr="008B3787">
              <w:rPr>
                <w:color w:val="auto"/>
              </w:rPr>
              <w:t>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 w:rsidP="00F00B8F">
            <w:pPr>
              <w:spacing w:after="0" w:line="259" w:lineRule="auto"/>
              <w:ind w:right="6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+</w:t>
            </w:r>
            <w:r w:rsidR="00F00B8F">
              <w:rPr>
                <w:color w:val="auto"/>
              </w:rPr>
              <w:t>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810CD" w:rsidRDefault="002E0A99" w:rsidP="002810CD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 w:rsidRPr="002810CD">
              <w:rPr>
                <w:color w:val="auto"/>
              </w:rPr>
              <w:t>+</w:t>
            </w:r>
            <w:r w:rsidR="00F00B8F">
              <w:rPr>
                <w:color w:val="auto"/>
              </w:rPr>
              <w:t>12</w:t>
            </w:r>
          </w:p>
        </w:tc>
      </w:tr>
    </w:tbl>
    <w:p w:rsidR="00F85232" w:rsidRPr="00945B28" w:rsidRDefault="00F85232">
      <w:pPr>
        <w:spacing w:after="0" w:line="259" w:lineRule="auto"/>
        <w:ind w:right="0" w:firstLine="0"/>
        <w:jc w:val="left"/>
        <w:rPr>
          <w:color w:val="FF0000"/>
        </w:rPr>
      </w:pPr>
    </w:p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F85232">
      <w:pPr>
        <w:spacing w:after="101" w:line="259" w:lineRule="auto"/>
        <w:ind w:right="0" w:firstLine="0"/>
        <w:jc w:val="left"/>
      </w:pPr>
    </w:p>
    <w:p w:rsidR="00F85232" w:rsidRDefault="002E0A99">
      <w:pPr>
        <w:spacing w:line="248" w:lineRule="auto"/>
        <w:ind w:left="10" w:right="0" w:hanging="10"/>
        <w:jc w:val="center"/>
      </w:pPr>
      <w:r>
        <w:rPr>
          <w:b/>
        </w:rPr>
        <w:lastRenderedPageBreak/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F85232" w:rsidRDefault="002E0A99">
      <w:pPr>
        <w:ind w:left="-5" w:right="452" w:firstLine="778"/>
      </w:pPr>
      <w:r>
        <w:t xml:space="preserve">С учетом сложившейся экономической ситуации, характер и объемы передвижения населения и перевозки грузов практически не изменяются. </w:t>
      </w:r>
    </w:p>
    <w:p w:rsidR="00EE7DC0" w:rsidRDefault="00EE7DC0">
      <w:pPr>
        <w:ind w:left="-5" w:right="452" w:firstLine="778"/>
      </w:pPr>
    </w:p>
    <w:p w:rsidR="00F85232" w:rsidRDefault="002E0A99" w:rsidP="00DC50EC">
      <w:pPr>
        <w:spacing w:after="18"/>
        <w:ind w:left="-5" w:right="572" w:firstLine="703"/>
        <w:jc w:val="center"/>
      </w:pPr>
      <w:r>
        <w:rPr>
          <w:b/>
        </w:rPr>
        <w:t>3.3.Прогноз</w:t>
      </w:r>
      <w:r w:rsidR="00DC50EC">
        <w:rPr>
          <w:b/>
        </w:rPr>
        <w:t xml:space="preserve"> </w:t>
      </w:r>
      <w:r>
        <w:rPr>
          <w:b/>
        </w:rPr>
        <w:t>развития</w:t>
      </w:r>
      <w:r w:rsidR="00DC50EC">
        <w:rPr>
          <w:b/>
        </w:rPr>
        <w:t xml:space="preserve"> </w:t>
      </w:r>
      <w:r>
        <w:rPr>
          <w:b/>
        </w:rPr>
        <w:t>транспортно</w:t>
      </w:r>
      <w:r w:rsidR="00EE7DC0">
        <w:rPr>
          <w:b/>
        </w:rPr>
        <w:t xml:space="preserve">й </w:t>
      </w:r>
      <w:r>
        <w:rPr>
          <w:b/>
        </w:rPr>
        <w:t>инфраструктуры</w:t>
      </w:r>
      <w:r w:rsidR="00DC50EC">
        <w:rPr>
          <w:b/>
        </w:rPr>
        <w:t xml:space="preserve"> </w:t>
      </w:r>
      <w:r>
        <w:rPr>
          <w:b/>
        </w:rPr>
        <w:t>по видам</w:t>
      </w:r>
      <w:r w:rsidR="00DC50EC">
        <w:rPr>
          <w:b/>
        </w:rPr>
        <w:t xml:space="preserve"> </w:t>
      </w:r>
      <w:r>
        <w:rPr>
          <w:b/>
        </w:rPr>
        <w:t>транспорта.</w:t>
      </w:r>
    </w:p>
    <w:p w:rsidR="00F85232" w:rsidRDefault="002E0A99" w:rsidP="00EE7DC0">
      <w:pPr>
        <w:ind w:left="-5" w:right="8" w:firstLine="703"/>
      </w:pPr>
      <w: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t>автомобильный</w:t>
      </w:r>
      <w:proofErr w:type="gramEnd"/>
      <w:r>
        <w:t xml:space="preserve"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 </w:t>
      </w:r>
    </w:p>
    <w:p w:rsidR="00F85232" w:rsidRDefault="00F85232">
      <w:pPr>
        <w:spacing w:after="103" w:line="259" w:lineRule="auto"/>
        <w:ind w:right="0" w:firstLine="0"/>
        <w:jc w:val="left"/>
      </w:pPr>
    </w:p>
    <w:p w:rsidR="00F85232" w:rsidRDefault="002E0A99" w:rsidP="00DC50EC">
      <w:pPr>
        <w:spacing w:after="18"/>
        <w:ind w:left="725" w:right="29" w:hanging="10"/>
        <w:jc w:val="center"/>
        <w:rPr>
          <w:b/>
        </w:rPr>
      </w:pPr>
      <w:r>
        <w:rPr>
          <w:b/>
        </w:rPr>
        <w:t>3.4.Прогнозразвитиядорожнойсетипоселения.</w:t>
      </w:r>
    </w:p>
    <w:p w:rsidR="00DC50EC" w:rsidRDefault="00DC50EC">
      <w:pPr>
        <w:spacing w:after="18"/>
        <w:ind w:left="725" w:right="29" w:hanging="10"/>
      </w:pPr>
    </w:p>
    <w:p w:rsidR="00F85232" w:rsidRDefault="002E0A99">
      <w:pPr>
        <w:ind w:left="-5" w:right="8"/>
      </w:pPr>
      <w: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t>ремонта</w:t>
      </w:r>
      <w:proofErr w:type="gramEnd"/>
      <w: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 </w:t>
      </w:r>
    </w:p>
    <w:p w:rsidR="00F85232" w:rsidRDefault="00F85232">
      <w:pPr>
        <w:spacing w:after="14" w:line="259" w:lineRule="auto"/>
        <w:ind w:left="715" w:right="0" w:firstLine="0"/>
        <w:jc w:val="left"/>
      </w:pPr>
    </w:p>
    <w:p w:rsidR="00F85232" w:rsidRDefault="002E0A99" w:rsidP="00DC50EC">
      <w:pPr>
        <w:spacing w:after="18"/>
        <w:ind w:left="5" w:right="29" w:firstLine="700"/>
        <w:jc w:val="center"/>
      </w:pPr>
      <w:r>
        <w:rPr>
          <w:b/>
        </w:rPr>
        <w:t>3.5.Прогноз</w:t>
      </w:r>
      <w:r>
        <w:tab/>
      </w:r>
      <w:r>
        <w:rPr>
          <w:b/>
        </w:rPr>
        <w:t>уровня</w:t>
      </w:r>
      <w:r>
        <w:tab/>
      </w:r>
      <w:r>
        <w:rPr>
          <w:b/>
        </w:rPr>
        <w:t>автомобилизации,</w:t>
      </w:r>
      <w:r>
        <w:tab/>
      </w:r>
      <w:r>
        <w:rPr>
          <w:b/>
        </w:rPr>
        <w:t>параметров</w:t>
      </w:r>
      <w:r w:rsidR="00DC50EC">
        <w:rPr>
          <w:b/>
        </w:rPr>
        <w:t xml:space="preserve"> </w:t>
      </w:r>
      <w:r>
        <w:rPr>
          <w:b/>
        </w:rPr>
        <w:t>дорожного</w:t>
      </w:r>
      <w:r w:rsidR="00DC50EC">
        <w:rPr>
          <w:b/>
        </w:rPr>
        <w:t xml:space="preserve"> </w:t>
      </w:r>
      <w:r>
        <w:rPr>
          <w:b/>
        </w:rPr>
        <w:t>движения.</w:t>
      </w:r>
    </w:p>
    <w:p w:rsidR="00F85232" w:rsidRDefault="002E0A99">
      <w:pPr>
        <w:ind w:left="-5" w:right="8"/>
      </w:pPr>
      <w: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E7DC0" w:rsidRDefault="00EE7DC0">
      <w:pPr>
        <w:ind w:left="-5" w:right="8"/>
      </w:pPr>
    </w:p>
    <w:p w:rsidR="00F85232" w:rsidRDefault="002E0A99">
      <w:pPr>
        <w:ind w:left="1173" w:right="8" w:hanging="98"/>
      </w:pPr>
      <w:r>
        <w:t xml:space="preserve">Прогноз изменения уровня автомобилизации и количества автомобилей у населения на территории </w:t>
      </w:r>
      <w:r w:rsidR="00EE7DC0">
        <w:t>Элитовского</w:t>
      </w:r>
      <w:r>
        <w:t xml:space="preserve"> сельского поселения </w:t>
      </w: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10644" w:type="dxa"/>
        <w:tblInd w:w="-5" w:type="dxa"/>
        <w:tblCellMar>
          <w:top w:w="21" w:type="dxa"/>
          <w:left w:w="2" w:type="dxa"/>
          <w:right w:w="6" w:type="dxa"/>
        </w:tblCellMar>
        <w:tblLook w:val="04A0"/>
      </w:tblPr>
      <w:tblGrid>
        <w:gridCol w:w="564"/>
        <w:gridCol w:w="3413"/>
        <w:gridCol w:w="1079"/>
        <w:gridCol w:w="1396"/>
        <w:gridCol w:w="1399"/>
        <w:gridCol w:w="1394"/>
        <w:gridCol w:w="1399"/>
      </w:tblGrid>
      <w:tr w:rsidR="00F85232" w:rsidRPr="00EE7DC0" w:rsidTr="00B51168">
        <w:trPr>
          <w:trHeight w:val="95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48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144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48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2E0A99">
            <w:pPr>
              <w:spacing w:after="0" w:line="259" w:lineRule="auto"/>
              <w:ind w:left="18" w:right="0" w:firstLine="0"/>
              <w:jc w:val="center"/>
              <w:rPr>
                <w:color w:val="auto"/>
              </w:rPr>
            </w:pPr>
            <w:r w:rsidRPr="00B51168">
              <w:rPr>
                <w:b/>
                <w:color w:val="auto"/>
              </w:rPr>
              <w:t xml:space="preserve">2016год 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2E0A99">
            <w:pPr>
              <w:spacing w:after="11" w:line="259" w:lineRule="auto"/>
              <w:ind w:left="228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2017год</w:t>
            </w:r>
          </w:p>
          <w:p w:rsidR="00F85232" w:rsidRPr="00B51168" w:rsidRDefault="002E0A99">
            <w:pPr>
              <w:spacing w:after="0" w:line="259" w:lineRule="auto"/>
              <w:ind w:left="146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(прогноз)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2E0A99">
            <w:pPr>
              <w:spacing w:after="11" w:line="259" w:lineRule="auto"/>
              <w:ind w:left="226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2018год</w:t>
            </w:r>
          </w:p>
          <w:p w:rsidR="00F85232" w:rsidRPr="00B51168" w:rsidRDefault="002E0A99">
            <w:pPr>
              <w:spacing w:after="0" w:line="259" w:lineRule="auto"/>
              <w:ind w:left="144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(прогноз)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2E0A99">
            <w:pPr>
              <w:spacing w:after="11" w:line="259" w:lineRule="auto"/>
              <w:ind w:left="221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2019год</w:t>
            </w:r>
          </w:p>
          <w:p w:rsidR="00F85232" w:rsidRPr="00B51168" w:rsidRDefault="002E0A99">
            <w:pPr>
              <w:spacing w:after="0" w:line="259" w:lineRule="auto"/>
              <w:ind w:left="139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(прогноз)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2E0A99">
            <w:pPr>
              <w:spacing w:after="11" w:line="259" w:lineRule="auto"/>
              <w:ind w:left="226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2020год</w:t>
            </w:r>
          </w:p>
          <w:p w:rsidR="00F85232" w:rsidRPr="00B51168" w:rsidRDefault="002E0A99">
            <w:pPr>
              <w:spacing w:after="0" w:line="259" w:lineRule="auto"/>
              <w:ind w:left="144" w:right="0" w:firstLine="0"/>
              <w:jc w:val="left"/>
              <w:rPr>
                <w:color w:val="auto"/>
              </w:rPr>
            </w:pPr>
            <w:r w:rsidRPr="00B51168">
              <w:rPr>
                <w:b/>
                <w:color w:val="auto"/>
              </w:rPr>
              <w:t>(прогноз)</w:t>
            </w:r>
          </w:p>
        </w:tc>
      </w:tr>
      <w:tr w:rsidR="00F85232" w:rsidTr="00B51168">
        <w:trPr>
          <w:trHeight w:val="94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82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B51168">
            <w:pPr>
              <w:spacing w:after="0" w:line="259" w:lineRule="auto"/>
              <w:ind w:left="566" w:right="0" w:firstLine="36"/>
              <w:jc w:val="left"/>
            </w:pPr>
            <w:r>
              <w:t xml:space="preserve">Общая численность населения, тыс. чел.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70" w:right="0" w:firstLine="0"/>
              <w:jc w:val="center"/>
              <w:rPr>
                <w:color w:val="auto"/>
              </w:rPr>
            </w:pPr>
          </w:p>
          <w:p w:rsidR="00F85232" w:rsidRPr="00B51168" w:rsidRDefault="00B51168">
            <w:pPr>
              <w:spacing w:after="0" w:line="259" w:lineRule="auto"/>
              <w:ind w:left="173" w:right="0" w:firstLine="0"/>
              <w:jc w:val="left"/>
              <w:rPr>
                <w:color w:val="auto"/>
              </w:rPr>
            </w:pPr>
            <w:r w:rsidRPr="00B51168">
              <w:rPr>
                <w:color w:val="auto"/>
              </w:rPr>
              <w:t>3005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71" w:right="0" w:firstLine="0"/>
              <w:jc w:val="center"/>
              <w:rPr>
                <w:color w:val="auto"/>
              </w:rPr>
            </w:pPr>
          </w:p>
          <w:p w:rsidR="00F85232" w:rsidRPr="00B51168" w:rsidRDefault="00B51168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>2815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B51168" w:rsidRDefault="00B51168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>2830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68" w:right="0" w:firstLine="0"/>
              <w:jc w:val="center"/>
              <w:rPr>
                <w:color w:val="auto"/>
              </w:rPr>
            </w:pPr>
          </w:p>
          <w:p w:rsidR="00F85232" w:rsidRPr="00B51168" w:rsidRDefault="00B51168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>2830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422" w:right="0" w:firstLine="0"/>
              <w:jc w:val="left"/>
              <w:rPr>
                <w:color w:val="auto"/>
              </w:rPr>
            </w:pPr>
          </w:p>
          <w:p w:rsidR="00F85232" w:rsidRPr="00B51168" w:rsidRDefault="00B51168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>2830</w:t>
            </w:r>
          </w:p>
        </w:tc>
      </w:tr>
      <w:tr w:rsidR="00F85232" w:rsidTr="00B51168">
        <w:trPr>
          <w:trHeight w:val="95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84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B51168">
            <w:pPr>
              <w:spacing w:after="0" w:line="259" w:lineRule="auto"/>
              <w:ind w:left="972" w:right="0" w:hanging="746"/>
              <w:jc w:val="left"/>
            </w:pPr>
            <w:r>
              <w:t xml:space="preserve">Количество автомобилей у населения, ед.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70" w:right="0" w:firstLine="0"/>
              <w:jc w:val="center"/>
            </w:pPr>
          </w:p>
          <w:p w:rsidR="00F85232" w:rsidRDefault="00236F05">
            <w:pPr>
              <w:spacing w:after="0" w:line="259" w:lineRule="auto"/>
              <w:ind w:left="2" w:right="0" w:firstLine="0"/>
              <w:jc w:val="center"/>
            </w:pPr>
            <w:r w:rsidRPr="002810CD">
              <w:rPr>
                <w:color w:val="auto"/>
              </w:rPr>
              <w:t>398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71" w:right="0" w:firstLine="0"/>
              <w:jc w:val="center"/>
            </w:pPr>
          </w:p>
          <w:p w:rsidR="00F85232" w:rsidRDefault="00B51168">
            <w:pPr>
              <w:spacing w:after="0" w:line="259" w:lineRule="auto"/>
              <w:ind w:left="2" w:right="0" w:firstLine="0"/>
              <w:jc w:val="center"/>
            </w:pPr>
            <w:r>
              <w:t>400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68" w:right="0" w:firstLine="0"/>
              <w:jc w:val="center"/>
            </w:pPr>
          </w:p>
          <w:p w:rsidR="00F85232" w:rsidRDefault="002E0A99" w:rsidP="00B51168">
            <w:pPr>
              <w:spacing w:after="0" w:line="259" w:lineRule="auto"/>
              <w:ind w:right="1" w:firstLine="0"/>
              <w:jc w:val="center"/>
            </w:pPr>
            <w:r>
              <w:t>4</w:t>
            </w:r>
            <w:r w:rsidR="00B51168">
              <w:t>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67" w:right="0" w:firstLine="0"/>
              <w:jc w:val="center"/>
            </w:pPr>
          </w:p>
          <w:p w:rsidR="00F85232" w:rsidRDefault="002E0A99" w:rsidP="00B51168">
            <w:pPr>
              <w:spacing w:after="0" w:line="259" w:lineRule="auto"/>
              <w:ind w:right="1" w:firstLine="0"/>
              <w:jc w:val="center"/>
            </w:pPr>
            <w:r>
              <w:t>4</w:t>
            </w:r>
            <w:r w:rsidR="00B51168">
              <w:t>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67" w:right="0" w:firstLine="0"/>
              <w:jc w:val="center"/>
            </w:pPr>
          </w:p>
          <w:p w:rsidR="00F85232" w:rsidRDefault="002E0A99" w:rsidP="00B51168">
            <w:pPr>
              <w:spacing w:after="0" w:line="259" w:lineRule="auto"/>
              <w:ind w:right="1" w:firstLine="0"/>
              <w:jc w:val="center"/>
            </w:pPr>
            <w:r>
              <w:t>4</w:t>
            </w:r>
            <w:r w:rsidR="00B51168">
              <w:t>00</w:t>
            </w:r>
          </w:p>
        </w:tc>
      </w:tr>
      <w:tr w:rsidR="00F85232" w:rsidTr="00B51168">
        <w:trPr>
          <w:trHeight w:val="95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84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116" w:right="0" w:firstLine="0"/>
              <w:jc w:val="center"/>
            </w:pPr>
            <w:r>
              <w:t xml:space="preserve">3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 w:rsidP="00B51168">
            <w:pPr>
              <w:spacing w:after="0" w:line="259" w:lineRule="auto"/>
              <w:ind w:right="0" w:firstLine="0"/>
              <w:jc w:val="left"/>
            </w:pPr>
            <w:r>
              <w:t xml:space="preserve">Уровень автомобилизации населения, ед./1000 чел.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181" w:right="0" w:firstLine="0"/>
              <w:jc w:val="center"/>
              <w:rPr>
                <w:color w:val="auto"/>
              </w:rPr>
            </w:pPr>
          </w:p>
          <w:p w:rsidR="00F85232" w:rsidRPr="00B51168" w:rsidRDefault="002E0A99">
            <w:pPr>
              <w:spacing w:after="0" w:line="259" w:lineRule="auto"/>
              <w:ind w:left="111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 xml:space="preserve">175 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181" w:right="0" w:firstLine="0"/>
              <w:jc w:val="center"/>
              <w:rPr>
                <w:color w:val="auto"/>
              </w:rPr>
            </w:pPr>
          </w:p>
          <w:p w:rsidR="00F85232" w:rsidRPr="00B51168" w:rsidRDefault="002E0A99">
            <w:pPr>
              <w:spacing w:after="0" w:line="259" w:lineRule="auto"/>
              <w:ind w:left="111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 xml:space="preserve">177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178" w:right="0" w:firstLine="0"/>
              <w:jc w:val="center"/>
              <w:rPr>
                <w:color w:val="auto"/>
              </w:rPr>
            </w:pPr>
          </w:p>
          <w:p w:rsidR="00F85232" w:rsidRPr="00B51168" w:rsidRDefault="002E0A99">
            <w:pPr>
              <w:spacing w:after="0" w:line="259" w:lineRule="auto"/>
              <w:ind w:left="109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 xml:space="preserve">180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177" w:right="0" w:firstLine="0"/>
              <w:jc w:val="center"/>
              <w:rPr>
                <w:color w:val="auto"/>
              </w:rPr>
            </w:pPr>
          </w:p>
          <w:p w:rsidR="00F85232" w:rsidRPr="00B51168" w:rsidRDefault="002E0A99">
            <w:pPr>
              <w:spacing w:after="0" w:line="259" w:lineRule="auto"/>
              <w:ind w:left="109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 xml:space="preserve">181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B51168" w:rsidRDefault="00F85232">
            <w:pPr>
              <w:spacing w:after="0" w:line="259" w:lineRule="auto"/>
              <w:ind w:left="177" w:right="0" w:firstLine="0"/>
              <w:jc w:val="center"/>
              <w:rPr>
                <w:color w:val="auto"/>
              </w:rPr>
            </w:pPr>
          </w:p>
          <w:p w:rsidR="00F85232" w:rsidRPr="00B51168" w:rsidRDefault="002E0A99">
            <w:pPr>
              <w:spacing w:after="0" w:line="259" w:lineRule="auto"/>
              <w:ind w:left="109" w:right="0" w:firstLine="0"/>
              <w:jc w:val="center"/>
              <w:rPr>
                <w:color w:val="auto"/>
              </w:rPr>
            </w:pPr>
            <w:r w:rsidRPr="00B51168">
              <w:rPr>
                <w:color w:val="auto"/>
              </w:rPr>
              <w:t xml:space="preserve">183 </w:t>
            </w:r>
          </w:p>
        </w:tc>
      </w:tr>
    </w:tbl>
    <w:p w:rsidR="00F85232" w:rsidRDefault="00F85232">
      <w:pPr>
        <w:spacing w:after="105" w:line="259" w:lineRule="auto"/>
        <w:ind w:right="0" w:firstLine="0"/>
        <w:jc w:val="left"/>
      </w:pPr>
    </w:p>
    <w:p w:rsidR="00F85232" w:rsidRDefault="002E0A99">
      <w:pPr>
        <w:spacing w:line="248" w:lineRule="auto"/>
        <w:ind w:left="10" w:right="24" w:hanging="10"/>
        <w:jc w:val="center"/>
        <w:rPr>
          <w:b/>
        </w:rPr>
      </w:pPr>
      <w:r>
        <w:rPr>
          <w:b/>
        </w:rPr>
        <w:t>3.6.</w:t>
      </w:r>
      <w:r w:rsidR="00DC50EC">
        <w:rPr>
          <w:b/>
        </w:rPr>
        <w:t xml:space="preserve"> </w:t>
      </w:r>
      <w:r>
        <w:rPr>
          <w:b/>
        </w:rPr>
        <w:t>Прогноз</w:t>
      </w:r>
      <w:r w:rsidR="00DC50EC">
        <w:rPr>
          <w:b/>
        </w:rPr>
        <w:t xml:space="preserve"> </w:t>
      </w:r>
      <w:r>
        <w:rPr>
          <w:b/>
        </w:rPr>
        <w:t>показателей</w:t>
      </w:r>
      <w:r w:rsidR="00DC50EC">
        <w:rPr>
          <w:b/>
        </w:rPr>
        <w:t xml:space="preserve"> </w:t>
      </w:r>
      <w:r>
        <w:rPr>
          <w:b/>
        </w:rPr>
        <w:t>безопасности</w:t>
      </w:r>
      <w:r w:rsidR="00DC50EC">
        <w:rPr>
          <w:b/>
        </w:rPr>
        <w:t xml:space="preserve"> </w:t>
      </w:r>
      <w:r>
        <w:rPr>
          <w:b/>
        </w:rPr>
        <w:t>дорожного</w:t>
      </w:r>
      <w:r w:rsidR="00DC50EC">
        <w:rPr>
          <w:b/>
        </w:rPr>
        <w:t xml:space="preserve"> </w:t>
      </w:r>
      <w:r>
        <w:rPr>
          <w:b/>
        </w:rPr>
        <w:t>движения.</w:t>
      </w:r>
    </w:p>
    <w:p w:rsidR="00DC50EC" w:rsidRDefault="00DC50EC">
      <w:pPr>
        <w:spacing w:line="248" w:lineRule="auto"/>
        <w:ind w:left="10" w:right="24" w:hanging="10"/>
        <w:jc w:val="center"/>
      </w:pPr>
    </w:p>
    <w:p w:rsidR="00F85232" w:rsidRDefault="002E0A99">
      <w:pPr>
        <w:ind w:left="-5" w:right="8"/>
      </w:pPr>
      <w: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</w:p>
    <w:p w:rsidR="00F85232" w:rsidRDefault="002E0A99">
      <w:pPr>
        <w:ind w:left="-5" w:right="8" w:firstLine="360"/>
      </w:pPr>
      <w:proofErr w:type="gramStart"/>
      <w: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</w:t>
      </w:r>
      <w:r w:rsidR="00EE7DC0">
        <w:t>-</w:t>
      </w:r>
      <w:r>
        <w:t xml:space="preserve">профилактической работы среди населения по вопросам обеспечения безопасности дорожного движения с использованием СМИ. </w:t>
      </w:r>
      <w:proofErr w:type="gramEnd"/>
    </w:p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2E0A99">
      <w:pPr>
        <w:spacing w:after="18"/>
        <w:ind w:left="360" w:right="29" w:firstLine="720"/>
      </w:pPr>
      <w:r>
        <w:rPr>
          <w:b/>
        </w:rPr>
        <w:t>3.7.Прогноз</w:t>
      </w:r>
      <w:r w:rsidR="00DC50EC">
        <w:rPr>
          <w:b/>
        </w:rPr>
        <w:t xml:space="preserve"> </w:t>
      </w:r>
      <w:r>
        <w:rPr>
          <w:b/>
        </w:rPr>
        <w:t>негативного</w:t>
      </w:r>
      <w:r w:rsidR="00DC50EC">
        <w:rPr>
          <w:b/>
        </w:rPr>
        <w:t xml:space="preserve"> </w:t>
      </w:r>
      <w:r>
        <w:rPr>
          <w:b/>
        </w:rPr>
        <w:t>воздействия</w:t>
      </w:r>
      <w:r w:rsidR="00DC50EC">
        <w:rPr>
          <w:b/>
        </w:rPr>
        <w:t xml:space="preserve"> </w:t>
      </w:r>
      <w:r>
        <w:rPr>
          <w:b/>
        </w:rPr>
        <w:t>транспортной</w:t>
      </w:r>
      <w:r w:rsidR="00DC50EC">
        <w:rPr>
          <w:b/>
        </w:rPr>
        <w:t xml:space="preserve"> </w:t>
      </w:r>
      <w:r>
        <w:rPr>
          <w:b/>
        </w:rPr>
        <w:t>инфраструктуры</w:t>
      </w:r>
      <w:r w:rsidR="00DC50EC">
        <w:rPr>
          <w:b/>
        </w:rPr>
        <w:t xml:space="preserve"> </w:t>
      </w:r>
      <w:r>
        <w:rPr>
          <w:b/>
        </w:rPr>
        <w:t>на</w:t>
      </w:r>
      <w:r w:rsidR="00DC50EC">
        <w:rPr>
          <w:b/>
        </w:rPr>
        <w:t xml:space="preserve"> </w:t>
      </w:r>
      <w:r>
        <w:rPr>
          <w:b/>
        </w:rPr>
        <w:t>окружающую</w:t>
      </w:r>
      <w:r w:rsidR="00DC50EC">
        <w:rPr>
          <w:b/>
        </w:rPr>
        <w:t xml:space="preserve"> </w:t>
      </w:r>
      <w:r>
        <w:rPr>
          <w:b/>
        </w:rPr>
        <w:t>среду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здоровье</w:t>
      </w:r>
      <w:r w:rsidR="00DC50EC">
        <w:rPr>
          <w:b/>
        </w:rPr>
        <w:t xml:space="preserve"> </w:t>
      </w:r>
      <w:r>
        <w:rPr>
          <w:b/>
        </w:rPr>
        <w:t xml:space="preserve">человека. </w:t>
      </w:r>
    </w:p>
    <w:p w:rsidR="00F85232" w:rsidRDefault="002E0A99" w:rsidP="00EE7DC0">
      <w:pPr>
        <w:ind w:right="318" w:firstLine="1133"/>
      </w:pPr>
      <w: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 </w:t>
      </w:r>
    </w:p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2E0A99">
      <w:pPr>
        <w:numPr>
          <w:ilvl w:val="0"/>
          <w:numId w:val="4"/>
        </w:numPr>
        <w:spacing w:line="248" w:lineRule="auto"/>
        <w:ind w:right="0" w:hanging="696"/>
        <w:jc w:val="center"/>
      </w:pPr>
      <w:r>
        <w:rPr>
          <w:b/>
        </w:rPr>
        <w:t>Принципиальные</w:t>
      </w:r>
      <w:r w:rsidR="00DC50EC">
        <w:rPr>
          <w:b/>
        </w:rPr>
        <w:t xml:space="preserve"> </w:t>
      </w:r>
      <w:r>
        <w:rPr>
          <w:b/>
        </w:rPr>
        <w:t>варианты</w:t>
      </w:r>
      <w:r w:rsidR="00DC50EC">
        <w:rPr>
          <w:b/>
        </w:rPr>
        <w:t xml:space="preserve"> </w:t>
      </w:r>
      <w:r>
        <w:rPr>
          <w:b/>
        </w:rPr>
        <w:t>развития</w:t>
      </w:r>
      <w:r w:rsidR="00DC50EC">
        <w:rPr>
          <w:b/>
        </w:rPr>
        <w:t xml:space="preserve"> </w:t>
      </w:r>
      <w:r>
        <w:rPr>
          <w:b/>
        </w:rPr>
        <w:t>транспортной</w:t>
      </w:r>
      <w:r w:rsidR="00DC50EC">
        <w:rPr>
          <w:b/>
        </w:rPr>
        <w:t xml:space="preserve"> </w:t>
      </w:r>
      <w:r>
        <w:rPr>
          <w:b/>
        </w:rPr>
        <w:t>инфраструктуры</w:t>
      </w:r>
      <w:r w:rsidR="00DC50EC">
        <w:rPr>
          <w:b/>
        </w:rPr>
        <w:t xml:space="preserve"> </w:t>
      </w:r>
      <w:r>
        <w:rPr>
          <w:b/>
        </w:rPr>
        <w:t>и</w:t>
      </w:r>
      <w:r w:rsidR="00DC50EC">
        <w:rPr>
          <w:b/>
        </w:rPr>
        <w:t xml:space="preserve"> </w:t>
      </w:r>
      <w:r>
        <w:rPr>
          <w:b/>
        </w:rPr>
        <w:t>их</w:t>
      </w:r>
      <w:r w:rsidR="00DC50EC">
        <w:rPr>
          <w:b/>
        </w:rPr>
        <w:t xml:space="preserve"> </w:t>
      </w:r>
      <w:r>
        <w:rPr>
          <w:b/>
        </w:rPr>
        <w:t>укрупненную</w:t>
      </w:r>
      <w:r w:rsidR="00DC50EC">
        <w:rPr>
          <w:b/>
        </w:rPr>
        <w:t xml:space="preserve"> </w:t>
      </w:r>
      <w:r>
        <w:rPr>
          <w:b/>
        </w:rPr>
        <w:t>оценку</w:t>
      </w:r>
      <w:r w:rsidR="00DC50EC">
        <w:rPr>
          <w:b/>
        </w:rPr>
        <w:t xml:space="preserve"> </w:t>
      </w:r>
      <w:r>
        <w:rPr>
          <w:b/>
        </w:rPr>
        <w:t>по</w:t>
      </w:r>
      <w:r w:rsidR="00DC50EC">
        <w:rPr>
          <w:b/>
        </w:rPr>
        <w:t xml:space="preserve"> </w:t>
      </w:r>
      <w:r>
        <w:rPr>
          <w:b/>
        </w:rPr>
        <w:t>целевым</w:t>
      </w:r>
      <w:r w:rsidR="00DC50EC">
        <w:rPr>
          <w:b/>
        </w:rPr>
        <w:t xml:space="preserve"> </w:t>
      </w:r>
      <w:r>
        <w:rPr>
          <w:b/>
        </w:rPr>
        <w:t>показателя</w:t>
      </w:r>
      <w:proofErr w:type="gramStart"/>
      <w:r>
        <w:rPr>
          <w:b/>
        </w:rPr>
        <w:t>м(</w:t>
      </w:r>
      <w:proofErr w:type="gramEnd"/>
      <w:r>
        <w:rPr>
          <w:b/>
        </w:rPr>
        <w:t>индикаторам)</w:t>
      </w:r>
      <w:r w:rsidR="00DC50EC">
        <w:rPr>
          <w:b/>
        </w:rPr>
        <w:t xml:space="preserve"> </w:t>
      </w:r>
      <w:r>
        <w:rPr>
          <w:b/>
        </w:rPr>
        <w:t>развития</w:t>
      </w:r>
      <w:r w:rsidR="00DC50EC">
        <w:rPr>
          <w:b/>
        </w:rPr>
        <w:t xml:space="preserve"> </w:t>
      </w:r>
      <w:r>
        <w:rPr>
          <w:b/>
        </w:rPr>
        <w:t>транспортной</w:t>
      </w:r>
      <w:r w:rsidR="00DC50EC">
        <w:rPr>
          <w:b/>
        </w:rPr>
        <w:t xml:space="preserve"> </w:t>
      </w:r>
      <w:r>
        <w:rPr>
          <w:b/>
        </w:rPr>
        <w:t>инфраструктуры</w:t>
      </w:r>
      <w:r w:rsidR="00DC50EC">
        <w:rPr>
          <w:b/>
        </w:rPr>
        <w:t xml:space="preserve"> </w:t>
      </w:r>
      <w:r>
        <w:rPr>
          <w:b/>
        </w:rPr>
        <w:t>с</w:t>
      </w:r>
      <w:r w:rsidR="00DC50EC">
        <w:rPr>
          <w:b/>
        </w:rPr>
        <w:t xml:space="preserve"> </w:t>
      </w:r>
      <w:r>
        <w:rPr>
          <w:b/>
        </w:rPr>
        <w:t>последующим</w:t>
      </w:r>
      <w:r w:rsidR="00DC50EC">
        <w:rPr>
          <w:b/>
        </w:rPr>
        <w:t xml:space="preserve"> </w:t>
      </w:r>
      <w:r>
        <w:rPr>
          <w:b/>
        </w:rPr>
        <w:t>выбором</w:t>
      </w:r>
      <w:r w:rsidR="00DC50EC">
        <w:rPr>
          <w:b/>
        </w:rPr>
        <w:t xml:space="preserve"> </w:t>
      </w:r>
      <w:r>
        <w:rPr>
          <w:b/>
        </w:rPr>
        <w:t>предлагаемого</w:t>
      </w:r>
      <w:r w:rsidR="00DC50EC">
        <w:rPr>
          <w:b/>
        </w:rPr>
        <w:t xml:space="preserve"> </w:t>
      </w:r>
      <w:r>
        <w:rPr>
          <w:b/>
        </w:rPr>
        <w:t>к</w:t>
      </w:r>
      <w:r w:rsidR="00DC50EC">
        <w:rPr>
          <w:b/>
        </w:rPr>
        <w:t xml:space="preserve"> </w:t>
      </w:r>
      <w:r>
        <w:rPr>
          <w:b/>
        </w:rPr>
        <w:t>реализации</w:t>
      </w:r>
      <w:r w:rsidR="00DC50EC">
        <w:rPr>
          <w:b/>
        </w:rPr>
        <w:t xml:space="preserve"> </w:t>
      </w:r>
      <w:r>
        <w:rPr>
          <w:b/>
        </w:rPr>
        <w:t xml:space="preserve">варианта. </w:t>
      </w:r>
    </w:p>
    <w:p w:rsidR="00F85232" w:rsidRDefault="002E0A99">
      <w:pPr>
        <w:ind w:left="111" w:right="142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>
        <w:t>технико-эксплутационное</w:t>
      </w:r>
      <w:proofErr w:type="spellEnd"/>
      <w: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 </w:t>
      </w:r>
    </w:p>
    <w:p w:rsidR="00DC50EC" w:rsidRDefault="00DC50EC">
      <w:pPr>
        <w:ind w:left="111" w:right="142"/>
      </w:pPr>
    </w:p>
    <w:p w:rsidR="00DC50EC" w:rsidRDefault="00DC50EC">
      <w:pPr>
        <w:ind w:left="111" w:right="142"/>
      </w:pPr>
    </w:p>
    <w:p w:rsidR="00DC50EC" w:rsidRDefault="00DC50EC">
      <w:pPr>
        <w:ind w:left="111" w:right="142"/>
      </w:pPr>
    </w:p>
    <w:p w:rsidR="00F85232" w:rsidRDefault="00F85232">
      <w:pPr>
        <w:spacing w:after="0" w:line="259" w:lineRule="auto"/>
        <w:ind w:left="816" w:right="0" w:firstLine="0"/>
        <w:jc w:val="left"/>
      </w:pPr>
    </w:p>
    <w:p w:rsidR="00F85232" w:rsidRDefault="002E0A99">
      <w:pPr>
        <w:numPr>
          <w:ilvl w:val="0"/>
          <w:numId w:val="4"/>
        </w:numPr>
        <w:spacing w:line="248" w:lineRule="auto"/>
        <w:ind w:right="0" w:hanging="696"/>
        <w:jc w:val="center"/>
      </w:pPr>
      <w:r>
        <w:rPr>
          <w:b/>
        </w:rPr>
        <w:lastRenderedPageBreak/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инфраструктуры. </w:t>
      </w:r>
    </w:p>
    <w:p w:rsidR="00F85232" w:rsidRDefault="00F85232">
      <w:pPr>
        <w:spacing w:after="0" w:line="259" w:lineRule="auto"/>
        <w:ind w:left="48" w:right="0" w:firstLine="0"/>
        <w:jc w:val="center"/>
      </w:pPr>
    </w:p>
    <w:p w:rsidR="00F85232" w:rsidRDefault="002E0A99" w:rsidP="00EE7DC0">
      <w:pPr>
        <w:numPr>
          <w:ilvl w:val="1"/>
          <w:numId w:val="4"/>
        </w:numPr>
        <w:ind w:left="0" w:right="145" w:firstLine="1134"/>
      </w:pPr>
      <w:proofErr w:type="gramStart"/>
      <w:r>
        <w:t xml:space="preserve"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 </w:t>
      </w:r>
      <w:proofErr w:type="gramEnd"/>
    </w:p>
    <w:p w:rsidR="00B81FC8" w:rsidRPr="00B81FC8" w:rsidRDefault="00B81FC8" w:rsidP="00B81FC8">
      <w:pPr>
        <w:spacing w:after="18"/>
        <w:ind w:left="1134" w:right="145" w:firstLine="0"/>
      </w:pPr>
    </w:p>
    <w:p w:rsidR="00B81FC8" w:rsidRPr="00B81FC8" w:rsidRDefault="00B81FC8" w:rsidP="00B81FC8">
      <w:pPr>
        <w:spacing w:after="18"/>
        <w:ind w:left="1134" w:right="145" w:firstLine="0"/>
      </w:pPr>
    </w:p>
    <w:p w:rsidR="00F85232" w:rsidRDefault="002E0A99" w:rsidP="00EE7DC0">
      <w:pPr>
        <w:numPr>
          <w:ilvl w:val="1"/>
          <w:numId w:val="4"/>
        </w:numPr>
        <w:spacing w:after="18"/>
        <w:ind w:left="0" w:right="145" w:firstLine="1134"/>
      </w:pPr>
      <w:r>
        <w:rPr>
          <w:b/>
        </w:rPr>
        <w:t>Мероприятия</w:t>
      </w:r>
      <w:r w:rsidR="00DC50EC">
        <w:rPr>
          <w:b/>
        </w:rPr>
        <w:t xml:space="preserve"> </w:t>
      </w:r>
      <w:r>
        <w:rPr>
          <w:b/>
        </w:rPr>
        <w:t>по</w:t>
      </w:r>
      <w:r w:rsidR="00DC50EC">
        <w:rPr>
          <w:b/>
        </w:rPr>
        <w:t xml:space="preserve"> </w:t>
      </w:r>
      <w:r>
        <w:rPr>
          <w:b/>
        </w:rPr>
        <w:t>развитию</w:t>
      </w:r>
      <w:r w:rsidR="00DC50EC">
        <w:rPr>
          <w:b/>
        </w:rPr>
        <w:t xml:space="preserve"> </w:t>
      </w:r>
      <w:r>
        <w:rPr>
          <w:b/>
        </w:rPr>
        <w:t>сети</w:t>
      </w:r>
      <w:r w:rsidR="00DC50EC">
        <w:rPr>
          <w:b/>
        </w:rPr>
        <w:t xml:space="preserve"> </w:t>
      </w:r>
      <w:r>
        <w:rPr>
          <w:b/>
        </w:rPr>
        <w:t>дорог</w:t>
      </w:r>
      <w:r w:rsidR="00DC50EC">
        <w:rPr>
          <w:b/>
        </w:rPr>
        <w:t xml:space="preserve"> </w:t>
      </w:r>
      <w:r>
        <w:rPr>
          <w:b/>
        </w:rPr>
        <w:t xml:space="preserve">поселения. </w:t>
      </w:r>
    </w:p>
    <w:p w:rsidR="00F85232" w:rsidRDefault="002E0A99" w:rsidP="00EE7DC0">
      <w:pPr>
        <w:ind w:right="145" w:firstLine="1134"/>
      </w:pPr>
      <w:r>
        <w:t xml:space="preserve"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 </w:t>
      </w:r>
    </w:p>
    <w:p w:rsidR="00F85232" w:rsidRDefault="00F85232" w:rsidP="00EE7DC0">
      <w:pPr>
        <w:spacing w:after="0" w:line="259" w:lineRule="auto"/>
        <w:ind w:right="0" w:firstLine="1134"/>
        <w:jc w:val="left"/>
      </w:pPr>
    </w:p>
    <w:p w:rsidR="00F85232" w:rsidRDefault="002E0A99">
      <w:pPr>
        <w:spacing w:after="13" w:line="248" w:lineRule="auto"/>
        <w:ind w:left="322" w:right="381" w:hanging="10"/>
        <w:jc w:val="center"/>
      </w:pPr>
      <w:r>
        <w:t xml:space="preserve">ПЕРЕЧЕНЬ </w:t>
      </w:r>
    </w:p>
    <w:p w:rsidR="00F85232" w:rsidRDefault="002E0A99">
      <w:pPr>
        <w:spacing w:after="13" w:line="248" w:lineRule="auto"/>
        <w:ind w:left="322" w:right="242" w:hanging="10"/>
        <w:jc w:val="center"/>
      </w:pPr>
      <w:r>
        <w:t xml:space="preserve">программных мероприятий Программы комплексного развития систем транспортной инфраструктуры на территории </w:t>
      </w:r>
      <w:r w:rsidR="00EE7DC0">
        <w:t>Элитовского</w:t>
      </w:r>
      <w:r>
        <w:t xml:space="preserve"> сельского поселения на 2018 – 2027 годы </w:t>
      </w: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10174" w:type="dxa"/>
        <w:tblInd w:w="-5" w:type="dxa"/>
        <w:tblCellMar>
          <w:top w:w="30" w:type="dxa"/>
          <w:left w:w="2" w:type="dxa"/>
          <w:right w:w="28" w:type="dxa"/>
        </w:tblCellMar>
        <w:tblLook w:val="04A0"/>
      </w:tblPr>
      <w:tblGrid>
        <w:gridCol w:w="696"/>
        <w:gridCol w:w="3806"/>
        <w:gridCol w:w="1702"/>
        <w:gridCol w:w="1133"/>
        <w:gridCol w:w="2837"/>
      </w:tblGrid>
      <w:tr w:rsidR="00F85232">
        <w:trPr>
          <w:trHeight w:val="1939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104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250" w:right="0" w:firstLine="0"/>
              <w:jc w:val="left"/>
            </w:pPr>
            <w:r>
              <w:t xml:space="preserve">№ </w:t>
            </w:r>
          </w:p>
          <w:p w:rsidR="00F85232" w:rsidRDefault="002E0A99">
            <w:pPr>
              <w:spacing w:after="0" w:line="259" w:lineRule="auto"/>
              <w:ind w:left="192" w:righ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105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9" w:right="0" w:firstLine="0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104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right="0" w:firstLine="0"/>
              <w:jc w:val="center"/>
            </w:pPr>
            <w:r>
              <w:t>Сроки реализации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37" w:lineRule="auto"/>
              <w:ind w:right="0" w:firstLine="0"/>
              <w:jc w:val="center"/>
            </w:pPr>
            <w:r>
              <w:t xml:space="preserve">Объем </w:t>
            </w:r>
            <w:proofErr w:type="spellStart"/>
            <w:r>
              <w:t>финанс</w:t>
            </w:r>
            <w:proofErr w:type="spellEnd"/>
            <w:r>
              <w:t xml:space="preserve"> </w:t>
            </w:r>
          </w:p>
          <w:p w:rsidR="00F85232" w:rsidRDefault="002E0A99">
            <w:pPr>
              <w:spacing w:after="0" w:line="237" w:lineRule="auto"/>
              <w:ind w:left="16" w:right="0" w:firstLine="0"/>
              <w:jc w:val="center"/>
            </w:pPr>
            <w:proofErr w:type="spellStart"/>
            <w:r>
              <w:t>ирован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, </w:t>
            </w:r>
          </w:p>
          <w:p w:rsidR="00EE7DC0" w:rsidRDefault="002E0A99" w:rsidP="00EE7DC0">
            <w:pPr>
              <w:spacing w:after="0" w:line="259" w:lineRule="auto"/>
              <w:ind w:left="209" w:right="0" w:firstLine="0"/>
              <w:jc w:val="left"/>
            </w:pPr>
            <w:r>
              <w:t>тыс.</w:t>
            </w:r>
          </w:p>
          <w:p w:rsidR="00F85232" w:rsidRDefault="00EE7DC0" w:rsidP="00EE7DC0">
            <w:pPr>
              <w:spacing w:after="0" w:line="259" w:lineRule="auto"/>
              <w:ind w:left="209" w:right="0" w:firstLine="0"/>
              <w:jc w:val="left"/>
            </w:pPr>
            <w:r>
              <w:t>ру</w:t>
            </w:r>
            <w:r w:rsidR="002E0A99">
              <w:t xml:space="preserve">б.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16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27" w:right="0" w:hanging="27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мероприятия </w:t>
            </w:r>
          </w:p>
        </w:tc>
      </w:tr>
      <w:tr w:rsidR="00F85232">
        <w:trPr>
          <w:trHeight w:val="94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63BF5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1</w:t>
            </w:r>
            <w:r w:rsidR="002E0A99" w:rsidRPr="00263BF5">
              <w:rPr>
                <w:color w:val="auto"/>
                <w:sz w:val="24"/>
              </w:rPr>
              <w:t xml:space="preserve">. 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BF5" w:rsidRPr="00263BF5" w:rsidRDefault="002E0A99" w:rsidP="00263BF5">
            <w:pPr>
              <w:spacing w:after="0" w:line="252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rFonts w:ascii="Calibri" w:eastAsia="Calibri" w:hAnsi="Calibri" w:cs="Calibri"/>
                <w:color w:val="auto"/>
                <w:sz w:val="22"/>
              </w:rPr>
              <w:t xml:space="preserve">Ямочный ремонт (замена асфальта) </w:t>
            </w:r>
            <w:r w:rsidRPr="00263BF5">
              <w:rPr>
                <w:rFonts w:ascii="Calibri" w:eastAsia="Calibri" w:hAnsi="Calibri" w:cs="Calibri"/>
                <w:color w:val="auto"/>
                <w:sz w:val="22"/>
              </w:rPr>
              <w:tab/>
            </w:r>
          </w:p>
          <w:p w:rsidR="00F85232" w:rsidRPr="00263BF5" w:rsidRDefault="00F85232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2019 г.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 w:rsidP="00263BF5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263BF5">
              <w:rPr>
                <w:color w:val="auto"/>
              </w:rPr>
              <w:t xml:space="preserve">600,0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Администрация сельского поселения</w:t>
            </w:r>
          </w:p>
        </w:tc>
      </w:tr>
      <w:tr w:rsidR="00F85232">
        <w:trPr>
          <w:trHeight w:val="86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63BF5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2</w:t>
            </w:r>
            <w:r w:rsidR="002E0A99" w:rsidRPr="00263BF5">
              <w:rPr>
                <w:color w:val="auto"/>
                <w:sz w:val="24"/>
              </w:rPr>
              <w:t xml:space="preserve">. 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 w:rsidP="00263BF5">
            <w:pPr>
              <w:spacing w:after="0" w:line="259" w:lineRule="auto"/>
              <w:ind w:right="397" w:firstLine="0"/>
              <w:jc w:val="left"/>
              <w:rPr>
                <w:color w:val="auto"/>
              </w:rPr>
            </w:pPr>
            <w:r w:rsidRPr="00263BF5">
              <w:rPr>
                <w:rFonts w:ascii="Calibri" w:eastAsia="Calibri" w:hAnsi="Calibri" w:cs="Calibri"/>
                <w:color w:val="auto"/>
                <w:sz w:val="22"/>
              </w:rPr>
              <w:t xml:space="preserve">Ямочный ремонт (замена асфальта) </w:t>
            </w:r>
            <w:r w:rsidRPr="00263BF5">
              <w:rPr>
                <w:rFonts w:ascii="Calibri" w:eastAsia="Calibri" w:hAnsi="Calibri" w:cs="Calibri"/>
                <w:color w:val="auto"/>
                <w:sz w:val="22"/>
              </w:rPr>
              <w:tab/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 xml:space="preserve">2020 г.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 w:rsidP="00263BF5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263BF5">
              <w:rPr>
                <w:color w:val="auto"/>
              </w:rPr>
              <w:t xml:space="preserve">700,0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Администрация сельского поселения</w:t>
            </w:r>
          </w:p>
        </w:tc>
      </w:tr>
      <w:tr w:rsidR="00F85232">
        <w:trPr>
          <w:trHeight w:val="83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63BF5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3</w:t>
            </w:r>
            <w:r w:rsidR="002E0A99" w:rsidRPr="00263BF5">
              <w:rPr>
                <w:color w:val="auto"/>
                <w:sz w:val="24"/>
              </w:rPr>
              <w:t xml:space="preserve">. 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 w:rsidP="00263BF5">
            <w:pPr>
              <w:spacing w:after="0" w:line="259" w:lineRule="auto"/>
              <w:ind w:right="397" w:firstLine="0"/>
              <w:jc w:val="left"/>
              <w:rPr>
                <w:color w:val="auto"/>
              </w:rPr>
            </w:pPr>
            <w:r w:rsidRPr="00263BF5">
              <w:rPr>
                <w:rFonts w:ascii="Calibri" w:eastAsia="Calibri" w:hAnsi="Calibri" w:cs="Calibri"/>
                <w:color w:val="auto"/>
                <w:sz w:val="22"/>
              </w:rPr>
              <w:t xml:space="preserve">Ямочный ремонт (замена асфальта)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 xml:space="preserve">2021 г.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 w:rsidP="00263BF5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263BF5">
              <w:rPr>
                <w:color w:val="auto"/>
              </w:rPr>
              <w:t xml:space="preserve">700,0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Pr="00263BF5" w:rsidRDefault="002E0A99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263BF5">
              <w:rPr>
                <w:color w:val="auto"/>
                <w:sz w:val="24"/>
              </w:rPr>
              <w:t>Администрация сельского поселения</w:t>
            </w:r>
          </w:p>
        </w:tc>
      </w:tr>
    </w:tbl>
    <w:p w:rsidR="00F85232" w:rsidRDefault="00F85232">
      <w:pPr>
        <w:spacing w:after="108" w:line="259" w:lineRule="auto"/>
        <w:ind w:right="0" w:firstLine="0"/>
        <w:jc w:val="left"/>
      </w:pPr>
    </w:p>
    <w:p w:rsidR="00DC50EC" w:rsidRDefault="00DC50EC">
      <w:pPr>
        <w:spacing w:after="108" w:line="259" w:lineRule="auto"/>
        <w:ind w:right="0" w:firstLine="0"/>
        <w:jc w:val="left"/>
      </w:pPr>
    </w:p>
    <w:p w:rsidR="00DC50EC" w:rsidRDefault="00DC50EC">
      <w:pPr>
        <w:spacing w:after="108" w:line="259" w:lineRule="auto"/>
        <w:ind w:right="0" w:firstLine="0"/>
        <w:jc w:val="left"/>
      </w:pPr>
    </w:p>
    <w:p w:rsidR="00DC50EC" w:rsidRDefault="00DC50EC">
      <w:pPr>
        <w:spacing w:after="108" w:line="259" w:lineRule="auto"/>
        <w:ind w:right="0" w:firstLine="0"/>
        <w:jc w:val="left"/>
      </w:pPr>
    </w:p>
    <w:p w:rsidR="00F85232" w:rsidRDefault="002E0A99">
      <w:pPr>
        <w:numPr>
          <w:ilvl w:val="0"/>
          <w:numId w:val="4"/>
        </w:numPr>
        <w:spacing w:line="248" w:lineRule="auto"/>
        <w:ind w:right="0" w:hanging="696"/>
        <w:jc w:val="center"/>
      </w:pPr>
      <w:r>
        <w:rPr>
          <w:b/>
        </w:rPr>
        <w:lastRenderedPageBreak/>
        <w:t xml:space="preserve">Предложения по инвестиционным преобразованиям, совершенствованию правового и информационного обеспечения </w:t>
      </w:r>
    </w:p>
    <w:p w:rsidR="00F85232" w:rsidRDefault="002E0A99">
      <w:pPr>
        <w:spacing w:line="248" w:lineRule="auto"/>
        <w:ind w:left="10" w:right="0" w:hanging="10"/>
        <w:jc w:val="center"/>
        <w:rPr>
          <w:b/>
        </w:rPr>
      </w:pPr>
      <w:r>
        <w:rPr>
          <w:b/>
        </w:rPr>
        <w:t xml:space="preserve">деятельности в сфере проектирования, строительства, реконструкции объектов транспортно инфраструктуры на территории поселения. </w:t>
      </w:r>
    </w:p>
    <w:p w:rsidR="00DC50EC" w:rsidRDefault="00DC50EC">
      <w:pPr>
        <w:spacing w:line="248" w:lineRule="auto"/>
        <w:ind w:left="10" w:right="0" w:hanging="10"/>
        <w:jc w:val="center"/>
      </w:pPr>
    </w:p>
    <w:p w:rsidR="00F85232" w:rsidRDefault="002E0A99">
      <w:pPr>
        <w:ind w:left="111" w:right="8"/>
      </w:pPr>
      <w: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</w:t>
      </w:r>
    </w:p>
    <w:p w:rsidR="00F85232" w:rsidRDefault="00F85232">
      <w:pPr>
        <w:sectPr w:rsidR="00F85232" w:rsidSect="00F82D03">
          <w:pgSz w:w="11900" w:h="16840"/>
          <w:pgMar w:top="426" w:right="681" w:bottom="969" w:left="1022" w:header="720" w:footer="720" w:gutter="0"/>
          <w:cols w:space="720"/>
        </w:sectPr>
      </w:pPr>
    </w:p>
    <w:p w:rsidR="00F85232" w:rsidRDefault="002E0A99">
      <w:pPr>
        <w:numPr>
          <w:ilvl w:val="0"/>
          <w:numId w:val="4"/>
        </w:numPr>
        <w:spacing w:after="10" w:line="268" w:lineRule="auto"/>
        <w:ind w:right="0" w:hanging="696"/>
        <w:jc w:val="center"/>
      </w:pPr>
      <w:r>
        <w:rPr>
          <w:rFonts w:ascii="Calibri" w:eastAsia="Calibri" w:hAnsi="Calibri" w:cs="Calibri"/>
          <w:b/>
        </w:rPr>
        <w:lastRenderedPageBreak/>
        <w:t>ПЕРЕЧЕНЬ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МЕРОПРИЯТИЙ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(ИНВИСТИЦИОННЫХПРОЕКТОВ)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ПО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ПРОЕКТИРОВАНИЮ,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СТРОИТЕЛЬСТВУ,</w:t>
      </w:r>
    </w:p>
    <w:p w:rsidR="00F85232" w:rsidRDefault="002E0A99">
      <w:pPr>
        <w:spacing w:after="22" w:line="259" w:lineRule="auto"/>
        <w:ind w:right="66" w:firstLine="0"/>
        <w:jc w:val="center"/>
      </w:pPr>
      <w:r>
        <w:rPr>
          <w:rFonts w:ascii="Calibri" w:eastAsia="Calibri" w:hAnsi="Calibri" w:cs="Calibri"/>
          <w:b/>
        </w:rPr>
        <w:t>РЕКОНСТРУКЦИИ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ОБЪЕКТОВ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ТРАНСПОРТНОЙ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ИНФРАСТРУКТУРЫ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ПРЕДЛАГАЕМЫХ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К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РЕАЛИЗАЦИИ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ВАРИАНТОВ</w:t>
      </w:r>
    </w:p>
    <w:p w:rsidR="00F85232" w:rsidRDefault="002E0A99" w:rsidP="00EE7DC0">
      <w:pPr>
        <w:spacing w:after="10" w:line="268" w:lineRule="auto"/>
        <w:ind w:right="0" w:firstLine="0"/>
        <w:jc w:val="left"/>
      </w:pPr>
      <w:r>
        <w:rPr>
          <w:rFonts w:ascii="Calibri" w:eastAsia="Calibri" w:hAnsi="Calibri" w:cs="Calibri"/>
          <w:b/>
        </w:rPr>
        <w:t>РАЗВИТИЯ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ТРАНСПОРТНОЙ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ИНФРАСТРУКТУРЫ</w:t>
      </w:r>
      <w:proofErr w:type="gramStart"/>
      <w:r>
        <w:rPr>
          <w:rFonts w:ascii="Calibri" w:eastAsia="Calibri" w:hAnsi="Calibri" w:cs="Calibri"/>
          <w:b/>
        </w:rPr>
        <w:t>,Т</w:t>
      </w:r>
      <w:proofErr w:type="gramEnd"/>
      <w:r>
        <w:rPr>
          <w:rFonts w:ascii="Calibri" w:eastAsia="Calibri" w:hAnsi="Calibri" w:cs="Calibri"/>
          <w:b/>
        </w:rPr>
        <w:t>ЕХНИКО-ЭКОНОМИЧЕСКИХ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ПАРАМЕТРОВ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ОБЪЕКТОВ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ТРАНСПОРТА,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ОЧЕРЕДЬ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РЕАЛИЗАЦИИ</w:t>
      </w:r>
      <w:r w:rsidR="00DC50E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МЕРОПРИЯТИЙ(ИНВЕСТИЦИОННЫХПРОЕКТОВ) </w:t>
      </w:r>
    </w:p>
    <w:p w:rsidR="00F85232" w:rsidRDefault="00F85232">
      <w:pPr>
        <w:spacing w:after="0" w:line="259" w:lineRule="auto"/>
        <w:ind w:right="0" w:firstLine="0"/>
        <w:jc w:val="left"/>
      </w:pPr>
    </w:p>
    <w:p w:rsidR="00F85232" w:rsidRDefault="00F85232">
      <w:pPr>
        <w:spacing w:after="0" w:line="259" w:lineRule="auto"/>
        <w:ind w:right="0" w:firstLine="0"/>
        <w:jc w:val="left"/>
      </w:pPr>
    </w:p>
    <w:tbl>
      <w:tblPr>
        <w:tblStyle w:val="TableGrid"/>
        <w:tblW w:w="15045" w:type="dxa"/>
        <w:tblInd w:w="-5" w:type="dxa"/>
        <w:tblCellMar>
          <w:top w:w="21" w:type="dxa"/>
          <w:left w:w="2" w:type="dxa"/>
          <w:right w:w="38" w:type="dxa"/>
        </w:tblCellMar>
        <w:tblLook w:val="04A0"/>
      </w:tblPr>
      <w:tblGrid>
        <w:gridCol w:w="561"/>
        <w:gridCol w:w="2414"/>
        <w:gridCol w:w="989"/>
        <w:gridCol w:w="1289"/>
        <w:gridCol w:w="1272"/>
        <w:gridCol w:w="710"/>
        <w:gridCol w:w="991"/>
        <w:gridCol w:w="850"/>
        <w:gridCol w:w="850"/>
        <w:gridCol w:w="850"/>
        <w:gridCol w:w="854"/>
        <w:gridCol w:w="850"/>
        <w:gridCol w:w="864"/>
        <w:gridCol w:w="847"/>
        <w:gridCol w:w="854"/>
      </w:tblGrid>
      <w:tr w:rsidR="00EE7DC0" w:rsidTr="006A0CBE">
        <w:trPr>
          <w:trHeight w:val="480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№ </w:t>
            </w:r>
          </w:p>
          <w:p w:rsidR="00EE7DC0" w:rsidRDefault="00EE7DC0">
            <w:pPr>
              <w:spacing w:after="0" w:line="259" w:lineRule="auto"/>
              <w:ind w:left="110" w:right="0" w:firstLine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9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Наименование, вид работ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Сроки реализации 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76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Стоимость работ, </w:t>
            </w:r>
          </w:p>
          <w:p w:rsidR="00EE7DC0" w:rsidRDefault="00EE7DC0">
            <w:pPr>
              <w:spacing w:after="24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тыс. руб. 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7DC0" w:rsidRDefault="00EE7DC0" w:rsidP="006A0CBE">
            <w:pPr>
              <w:spacing w:after="0"/>
              <w:ind w:left="110" w:right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  <w:p w:rsidR="00EE7DC0" w:rsidRDefault="00EE7DC0" w:rsidP="006A0CBE">
            <w:pPr>
              <w:spacing w:after="0"/>
              <w:ind w:left="110" w:right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EE7DC0" w:rsidRDefault="00EE7DC0" w:rsidP="00EE7DC0">
            <w:pPr>
              <w:spacing w:after="0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2018 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2019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2020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2021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2022 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2023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2024 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2025 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2026 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right="0" w:firstLine="0"/>
              <w:jc w:val="left"/>
            </w:pPr>
          </w:p>
          <w:p w:rsidR="00EE7DC0" w:rsidRDefault="00EE7DC0">
            <w:pPr>
              <w:spacing w:after="22" w:line="259" w:lineRule="auto"/>
              <w:ind w:right="0" w:firstLine="0"/>
              <w:jc w:val="left"/>
            </w:pPr>
          </w:p>
          <w:p w:rsidR="00EE7DC0" w:rsidRDefault="00EE7DC0">
            <w:pPr>
              <w:spacing w:after="0" w:line="259" w:lineRule="auto"/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2027 </w:t>
            </w:r>
          </w:p>
        </w:tc>
      </w:tr>
      <w:tr w:rsidR="00EE7DC0" w:rsidTr="006A0CBE">
        <w:trPr>
          <w:trHeight w:val="8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C0" w:rsidRDefault="00EE7DC0" w:rsidP="00EE7DC0">
            <w:pPr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>начало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DC0" w:rsidRDefault="00EE7DC0" w:rsidP="00EE7DC0">
            <w:pPr>
              <w:spacing w:after="0" w:line="259" w:lineRule="auto"/>
              <w:ind w:left="11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DC0" w:rsidRDefault="00EE7DC0">
            <w:pPr>
              <w:spacing w:after="160" w:line="259" w:lineRule="auto"/>
              <w:ind w:right="0" w:firstLine="0"/>
              <w:jc w:val="left"/>
            </w:pPr>
          </w:p>
        </w:tc>
      </w:tr>
      <w:tr w:rsidR="00F85232" w:rsidTr="00EE7DC0">
        <w:trPr>
          <w:trHeight w:val="20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1.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10" w:right="4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Ремонт асфальтного покрытия        проезжих частей автомобильных дорог                местного значения в границах населенных пунктов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21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2018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21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2027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355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74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197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02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02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197" w:righ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02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02" w:right="0" w:firstLine="0"/>
              <w:jc w:val="left"/>
            </w:pPr>
          </w:p>
        </w:tc>
      </w:tr>
      <w:tr w:rsidR="00F85232" w:rsidTr="00EE7DC0">
        <w:trPr>
          <w:trHeight w:val="206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2.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2E0A99">
            <w:pPr>
              <w:spacing w:after="0" w:line="259" w:lineRule="auto"/>
              <w:ind w:left="110" w:right="4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Ремонт грунтового покрытия        проезжих частей автомобильных дорог                местного значения в границах населенных пунктов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21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2018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0" w:line="259" w:lineRule="auto"/>
              <w:ind w:right="0" w:firstLine="0"/>
              <w:jc w:val="left"/>
            </w:pPr>
          </w:p>
          <w:p w:rsidR="00F85232" w:rsidRDefault="00F85232">
            <w:pPr>
              <w:spacing w:after="21" w:line="259" w:lineRule="auto"/>
              <w:ind w:right="0" w:firstLine="0"/>
              <w:jc w:val="left"/>
            </w:pPr>
          </w:p>
          <w:p w:rsidR="00F85232" w:rsidRDefault="002E0A99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2027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413" w:righ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187" w:right="0" w:firstLine="0"/>
              <w:jc w:val="left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331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4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9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9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9" w:righ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4" w:righ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9" w:righ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4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232" w:rsidRDefault="00F85232">
            <w:pPr>
              <w:spacing w:after="0" w:line="259" w:lineRule="auto"/>
              <w:ind w:left="259" w:right="0" w:firstLine="0"/>
              <w:jc w:val="left"/>
            </w:pPr>
          </w:p>
        </w:tc>
      </w:tr>
    </w:tbl>
    <w:p w:rsidR="00F85232" w:rsidRDefault="00F85232">
      <w:pPr>
        <w:spacing w:after="0" w:line="259" w:lineRule="auto"/>
        <w:ind w:right="0" w:firstLine="0"/>
        <w:jc w:val="left"/>
      </w:pPr>
    </w:p>
    <w:sectPr w:rsidR="00F85232" w:rsidSect="000E2CC3">
      <w:pgSz w:w="16840" w:h="11900" w:orient="landscape"/>
      <w:pgMar w:top="1440" w:right="1429" w:bottom="1440" w:left="9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29F"/>
    <w:multiLevelType w:val="hybridMultilevel"/>
    <w:tmpl w:val="A8CAD9FE"/>
    <w:lvl w:ilvl="0" w:tplc="7E3EB54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AC0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E57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27F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645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07A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0EF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09A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8B9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F03DAB"/>
    <w:multiLevelType w:val="hybridMultilevel"/>
    <w:tmpl w:val="101AF698"/>
    <w:lvl w:ilvl="0" w:tplc="423C53A0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AFD403E"/>
    <w:multiLevelType w:val="hybridMultilevel"/>
    <w:tmpl w:val="8EA031BC"/>
    <w:lvl w:ilvl="0" w:tplc="57827F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C49E">
      <w:start w:val="2"/>
      <w:numFmt w:val="decimal"/>
      <w:lvlRestart w:val="0"/>
      <w:lvlText w:val="%2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C4627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69EC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6004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A66B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E51B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61976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84A3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1B7D88"/>
    <w:multiLevelType w:val="hybridMultilevel"/>
    <w:tmpl w:val="38B4A116"/>
    <w:lvl w:ilvl="0" w:tplc="423C53A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C92D4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8155C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0210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C8140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6E0E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A5B94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23472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46CE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984087"/>
    <w:multiLevelType w:val="hybridMultilevel"/>
    <w:tmpl w:val="6F268AA0"/>
    <w:lvl w:ilvl="0" w:tplc="870E9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E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1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A4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23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AB6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C8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4D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003B31"/>
    <w:multiLevelType w:val="hybridMultilevel"/>
    <w:tmpl w:val="FC9CB042"/>
    <w:lvl w:ilvl="0" w:tplc="423C53A0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086457A"/>
    <w:multiLevelType w:val="multilevel"/>
    <w:tmpl w:val="4716A500"/>
    <w:lvl w:ilvl="0">
      <w:start w:val="4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E259D9"/>
    <w:multiLevelType w:val="hybridMultilevel"/>
    <w:tmpl w:val="4AD2C57C"/>
    <w:lvl w:ilvl="0" w:tplc="9F8C5C1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CA12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EA9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854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E75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0D9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242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632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A46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672EFE"/>
    <w:multiLevelType w:val="hybridMultilevel"/>
    <w:tmpl w:val="F9221D46"/>
    <w:lvl w:ilvl="0" w:tplc="62F6DBF0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10435E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254F6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4DD1C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620236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8834C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65AE4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0380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849820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85232"/>
    <w:rsid w:val="00024B76"/>
    <w:rsid w:val="000A7BE0"/>
    <w:rsid w:val="000B4472"/>
    <w:rsid w:val="000C59AC"/>
    <w:rsid w:val="000D7A25"/>
    <w:rsid w:val="000E2A6E"/>
    <w:rsid w:val="000E2CC3"/>
    <w:rsid w:val="000E6A78"/>
    <w:rsid w:val="001171CF"/>
    <w:rsid w:val="001E18D9"/>
    <w:rsid w:val="0020274F"/>
    <w:rsid w:val="0021601A"/>
    <w:rsid w:val="00236F05"/>
    <w:rsid w:val="002621F7"/>
    <w:rsid w:val="00263BF5"/>
    <w:rsid w:val="002810CD"/>
    <w:rsid w:val="00290478"/>
    <w:rsid w:val="002C2CB9"/>
    <w:rsid w:val="002E0A99"/>
    <w:rsid w:val="002F1853"/>
    <w:rsid w:val="00327892"/>
    <w:rsid w:val="003B43D5"/>
    <w:rsid w:val="004807F0"/>
    <w:rsid w:val="004809E1"/>
    <w:rsid w:val="004D1720"/>
    <w:rsid w:val="00535A64"/>
    <w:rsid w:val="00536887"/>
    <w:rsid w:val="00594CB0"/>
    <w:rsid w:val="005B0751"/>
    <w:rsid w:val="005D29A7"/>
    <w:rsid w:val="00606B52"/>
    <w:rsid w:val="0063253F"/>
    <w:rsid w:val="006A0CBE"/>
    <w:rsid w:val="006B6F4F"/>
    <w:rsid w:val="007229E0"/>
    <w:rsid w:val="00755FF3"/>
    <w:rsid w:val="00780DB5"/>
    <w:rsid w:val="007F1F66"/>
    <w:rsid w:val="00860063"/>
    <w:rsid w:val="008B0F79"/>
    <w:rsid w:val="008B3787"/>
    <w:rsid w:val="00921FBF"/>
    <w:rsid w:val="00945B28"/>
    <w:rsid w:val="00951DD0"/>
    <w:rsid w:val="009D0F56"/>
    <w:rsid w:val="00AA378D"/>
    <w:rsid w:val="00AC0862"/>
    <w:rsid w:val="00AC4FAB"/>
    <w:rsid w:val="00AC77DB"/>
    <w:rsid w:val="00B51168"/>
    <w:rsid w:val="00B81FC8"/>
    <w:rsid w:val="00B92134"/>
    <w:rsid w:val="00B97C08"/>
    <w:rsid w:val="00CD1107"/>
    <w:rsid w:val="00CE1613"/>
    <w:rsid w:val="00D241B7"/>
    <w:rsid w:val="00D663D9"/>
    <w:rsid w:val="00DC083D"/>
    <w:rsid w:val="00DC50EC"/>
    <w:rsid w:val="00DE10FF"/>
    <w:rsid w:val="00E02643"/>
    <w:rsid w:val="00ED57C5"/>
    <w:rsid w:val="00EE7DC0"/>
    <w:rsid w:val="00F00B8F"/>
    <w:rsid w:val="00F37D59"/>
    <w:rsid w:val="00F4640C"/>
    <w:rsid w:val="00F47436"/>
    <w:rsid w:val="00F82D03"/>
    <w:rsid w:val="00F85232"/>
    <w:rsid w:val="00FE7CA6"/>
    <w:rsid w:val="00FF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3"/>
    <w:pPr>
      <w:spacing w:after="3" w:line="247" w:lineRule="auto"/>
      <w:ind w:right="16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C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E10FF"/>
    <w:pPr>
      <w:spacing w:after="0" w:line="240" w:lineRule="auto"/>
      <w:ind w:right="16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Валентина</cp:lastModifiedBy>
  <cp:revision>2</cp:revision>
  <dcterms:created xsi:type="dcterms:W3CDTF">2017-12-21T11:49:00Z</dcterms:created>
  <dcterms:modified xsi:type="dcterms:W3CDTF">2017-12-28T04:20:00Z</dcterms:modified>
</cp:coreProperties>
</file>