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6B4A72" w:rsidRDefault="006B4A72" w:rsidP="000549D1">
      <w:pPr>
        <w:spacing w:line="276" w:lineRule="auto"/>
        <w:rPr>
          <w:b/>
          <w:sz w:val="27"/>
          <w:szCs w:val="27"/>
        </w:rPr>
      </w:pPr>
    </w:p>
    <w:p w:rsidR="00B649DC" w:rsidRDefault="00B649DC" w:rsidP="000549D1">
      <w:pPr>
        <w:spacing w:line="276" w:lineRule="auto"/>
        <w:rPr>
          <w:b/>
          <w:sz w:val="27"/>
          <w:szCs w:val="27"/>
        </w:rPr>
      </w:pPr>
    </w:p>
    <w:p w:rsidR="005D6858" w:rsidRPr="00E6747E" w:rsidRDefault="005D6858" w:rsidP="000549D1">
      <w:pPr>
        <w:spacing w:line="276" w:lineRule="auto"/>
        <w:rPr>
          <w:b/>
          <w:sz w:val="27"/>
          <w:szCs w:val="27"/>
        </w:rPr>
      </w:pP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6B4A72" w:rsidRDefault="00B04EB1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_____</w:t>
      </w:r>
      <w:r w:rsidR="00E65ABC">
        <w:rPr>
          <w:sz w:val="27"/>
          <w:szCs w:val="27"/>
        </w:rPr>
        <w:t>.202</w:t>
      </w:r>
      <w:r w:rsidR="0022421D">
        <w:rPr>
          <w:sz w:val="27"/>
          <w:szCs w:val="27"/>
        </w:rPr>
        <w:t>4</w:t>
      </w:r>
      <w:bookmarkStart w:id="0" w:name="_GoBack"/>
      <w:bookmarkEnd w:id="0"/>
      <w:r w:rsidR="0022421D">
        <w:rPr>
          <w:sz w:val="27"/>
          <w:szCs w:val="27"/>
        </w:rPr>
        <w:t xml:space="preserve"> </w:t>
      </w:r>
      <w:r w:rsidR="00974F8F">
        <w:rPr>
          <w:sz w:val="27"/>
          <w:szCs w:val="27"/>
        </w:rPr>
        <w:t xml:space="preserve">                                                                                                             </w:t>
      </w:r>
      <w:r w:rsidR="008529D9" w:rsidRPr="00E6747E">
        <w:rPr>
          <w:sz w:val="27"/>
          <w:szCs w:val="27"/>
        </w:rPr>
        <w:t>№</w:t>
      </w:r>
      <w:r w:rsidR="00E65ABC">
        <w:rPr>
          <w:sz w:val="27"/>
          <w:szCs w:val="27"/>
        </w:rPr>
        <w:t>____</w:t>
      </w:r>
    </w:p>
    <w:p w:rsidR="005D6858" w:rsidRPr="00E6747E" w:rsidRDefault="005D6858" w:rsidP="00BB0360">
      <w:pPr>
        <w:spacing w:line="276" w:lineRule="auto"/>
        <w:rPr>
          <w:sz w:val="27"/>
          <w:szCs w:val="27"/>
        </w:rPr>
      </w:pPr>
    </w:p>
    <w:p w:rsidR="000549D1" w:rsidRPr="00E6747E" w:rsidRDefault="000549D1" w:rsidP="000549D1">
      <w:pPr>
        <w:spacing w:line="276" w:lineRule="auto"/>
        <w:jc w:val="center"/>
        <w:rPr>
          <w:sz w:val="27"/>
          <w:szCs w:val="27"/>
        </w:rPr>
      </w:pPr>
      <w:r w:rsidRPr="00E6747E">
        <w:rPr>
          <w:sz w:val="27"/>
          <w:szCs w:val="27"/>
        </w:rPr>
        <w:t xml:space="preserve">О </w:t>
      </w:r>
      <w:r w:rsidR="00974F8F">
        <w:rPr>
          <w:sz w:val="27"/>
          <w:szCs w:val="27"/>
        </w:rPr>
        <w:t xml:space="preserve">принятии проекта решения Совета </w:t>
      </w:r>
      <w:r w:rsidR="00974F8F" w:rsidRPr="00E6747E">
        <w:rPr>
          <w:sz w:val="27"/>
          <w:szCs w:val="27"/>
        </w:rPr>
        <w:t xml:space="preserve">Элитовского сельского поселения Москаленского муниципального района Омской области </w:t>
      </w:r>
      <w:r w:rsidR="00974F8F">
        <w:rPr>
          <w:sz w:val="27"/>
          <w:szCs w:val="27"/>
        </w:rPr>
        <w:t xml:space="preserve">« О </w:t>
      </w:r>
      <w:r w:rsidRPr="00E6747E">
        <w:rPr>
          <w:sz w:val="27"/>
          <w:szCs w:val="27"/>
        </w:rPr>
        <w:t xml:space="preserve">бюджете поселения </w:t>
      </w:r>
      <w:r w:rsidR="005222D7" w:rsidRPr="00E6747E">
        <w:rPr>
          <w:sz w:val="27"/>
          <w:szCs w:val="27"/>
        </w:rPr>
        <w:t xml:space="preserve">на </w:t>
      </w:r>
      <w:r w:rsidR="0055057C">
        <w:rPr>
          <w:sz w:val="27"/>
          <w:szCs w:val="27"/>
        </w:rPr>
        <w:t>2025</w:t>
      </w:r>
      <w:r w:rsidR="005222D7" w:rsidRPr="00E6747E">
        <w:rPr>
          <w:sz w:val="27"/>
          <w:szCs w:val="27"/>
        </w:rPr>
        <w:t xml:space="preserve"> год </w:t>
      </w:r>
      <w:r w:rsidR="00CE37F1" w:rsidRPr="00E6747E">
        <w:rPr>
          <w:sz w:val="27"/>
          <w:szCs w:val="27"/>
        </w:rPr>
        <w:t xml:space="preserve">и на плановый период </w:t>
      </w:r>
      <w:r w:rsidR="0055057C">
        <w:rPr>
          <w:sz w:val="27"/>
          <w:szCs w:val="27"/>
        </w:rPr>
        <w:t>2026</w:t>
      </w:r>
      <w:r w:rsidR="00CE37F1" w:rsidRPr="00E6747E">
        <w:rPr>
          <w:sz w:val="27"/>
          <w:szCs w:val="27"/>
        </w:rPr>
        <w:t xml:space="preserve"> и </w:t>
      </w:r>
      <w:r w:rsidR="0055057C">
        <w:rPr>
          <w:sz w:val="27"/>
          <w:szCs w:val="27"/>
        </w:rPr>
        <w:t>2027</w:t>
      </w:r>
      <w:r w:rsidR="005222D7" w:rsidRPr="00E6747E">
        <w:rPr>
          <w:sz w:val="27"/>
          <w:szCs w:val="27"/>
        </w:rPr>
        <w:t xml:space="preserve"> годов</w:t>
      </w:r>
      <w:r w:rsidR="00974F8F">
        <w:rPr>
          <w:sz w:val="27"/>
          <w:szCs w:val="27"/>
        </w:rPr>
        <w:t>» в первом чтении</w:t>
      </w:r>
    </w:p>
    <w:p w:rsidR="00B649DC" w:rsidRDefault="00B649DC" w:rsidP="00735D95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</w:p>
    <w:p w:rsidR="00B649DC" w:rsidRPr="00E6747E" w:rsidRDefault="00B649DC" w:rsidP="00735D95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</w:p>
    <w:p w:rsidR="00974F8F" w:rsidRDefault="00974F8F" w:rsidP="00974F8F">
      <w:pPr>
        <w:pStyle w:val="ab"/>
        <w:ind w:right="-1" w:firstLine="709"/>
        <w:rPr>
          <w:szCs w:val="28"/>
        </w:rPr>
      </w:pPr>
      <w:r w:rsidRPr="005B3BA9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 xml:space="preserve">Бюджетным кодексом РФ, </w:t>
      </w:r>
      <w:r w:rsidRPr="005B3BA9">
        <w:rPr>
          <w:sz w:val="26"/>
          <w:szCs w:val="26"/>
        </w:rPr>
        <w:t>Положени</w:t>
      </w:r>
      <w:r>
        <w:rPr>
          <w:sz w:val="26"/>
          <w:szCs w:val="26"/>
        </w:rPr>
        <w:t>ем</w:t>
      </w:r>
      <w:r w:rsidRPr="005B3BA9">
        <w:rPr>
          <w:sz w:val="26"/>
          <w:szCs w:val="26"/>
        </w:rPr>
        <w:t xml:space="preserve"> о бюджетном процессе и бюджетном устройстве в Элитовском сельском поселении Москаленского муниципального района Омской области</w:t>
      </w:r>
      <w:r>
        <w:rPr>
          <w:sz w:val="26"/>
          <w:szCs w:val="26"/>
        </w:rPr>
        <w:t xml:space="preserve"> и рассмотрев проект решения </w:t>
      </w:r>
      <w:r w:rsidRPr="000C4D43">
        <w:rPr>
          <w:szCs w:val="28"/>
        </w:rPr>
        <w:t xml:space="preserve">Совета </w:t>
      </w:r>
      <w:r>
        <w:rPr>
          <w:szCs w:val="28"/>
        </w:rPr>
        <w:t xml:space="preserve">Элитовского сельского поселения </w:t>
      </w:r>
      <w:r w:rsidRPr="000C4D43">
        <w:rPr>
          <w:szCs w:val="28"/>
        </w:rPr>
        <w:t>Москаленского муниципального района Омской области</w:t>
      </w:r>
      <w:r>
        <w:rPr>
          <w:szCs w:val="28"/>
        </w:rPr>
        <w:t xml:space="preserve"> </w:t>
      </w:r>
      <w:r>
        <w:rPr>
          <w:sz w:val="27"/>
          <w:szCs w:val="27"/>
        </w:rPr>
        <w:t xml:space="preserve">« О </w:t>
      </w:r>
      <w:r w:rsidRPr="00E6747E">
        <w:rPr>
          <w:sz w:val="27"/>
          <w:szCs w:val="27"/>
        </w:rPr>
        <w:t xml:space="preserve">бюджете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и на плановый период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2027</w:t>
      </w:r>
      <w:r w:rsidRPr="00E6747E">
        <w:rPr>
          <w:sz w:val="27"/>
          <w:szCs w:val="27"/>
        </w:rPr>
        <w:t xml:space="preserve"> годов</w:t>
      </w:r>
      <w:r>
        <w:rPr>
          <w:sz w:val="27"/>
          <w:szCs w:val="27"/>
        </w:rPr>
        <w:t>»,</w:t>
      </w:r>
      <w:r w:rsidRPr="00974F8F">
        <w:rPr>
          <w:szCs w:val="28"/>
        </w:rPr>
        <w:t xml:space="preserve"> </w:t>
      </w:r>
      <w:r w:rsidRPr="000C4D43">
        <w:rPr>
          <w:szCs w:val="28"/>
        </w:rPr>
        <w:t xml:space="preserve">Совет </w:t>
      </w:r>
      <w:r>
        <w:rPr>
          <w:szCs w:val="28"/>
        </w:rPr>
        <w:t xml:space="preserve">Элитовского сельского поселения </w:t>
      </w:r>
      <w:r w:rsidRPr="000C4D43">
        <w:rPr>
          <w:szCs w:val="28"/>
        </w:rPr>
        <w:t>Москаленского муниципального района Омской области</w:t>
      </w:r>
      <w:r>
        <w:rPr>
          <w:szCs w:val="28"/>
        </w:rPr>
        <w:t xml:space="preserve"> РЕШИЛ:</w:t>
      </w:r>
    </w:p>
    <w:p w:rsidR="00974F8F" w:rsidRDefault="00974F8F" w:rsidP="00974F8F">
      <w:pPr>
        <w:pStyle w:val="ab"/>
        <w:ind w:right="-1" w:firstLine="709"/>
        <w:rPr>
          <w:szCs w:val="28"/>
        </w:rPr>
      </w:pPr>
    </w:p>
    <w:p w:rsidR="00974F8F" w:rsidRPr="00AE4EB9" w:rsidRDefault="00974F8F" w:rsidP="00974F8F">
      <w:pPr>
        <w:pStyle w:val="ab"/>
        <w:ind w:right="-1" w:firstLine="709"/>
        <w:rPr>
          <w:szCs w:val="28"/>
        </w:rPr>
      </w:pPr>
      <w:r>
        <w:rPr>
          <w:szCs w:val="28"/>
        </w:rPr>
        <w:t xml:space="preserve">1.Принять проект решения </w:t>
      </w:r>
      <w:r w:rsidRPr="000C4D43">
        <w:rPr>
          <w:szCs w:val="28"/>
        </w:rPr>
        <w:t xml:space="preserve">Совет </w:t>
      </w:r>
      <w:r>
        <w:rPr>
          <w:szCs w:val="28"/>
        </w:rPr>
        <w:t xml:space="preserve">Элитовского сельского поселения </w:t>
      </w:r>
      <w:r w:rsidRPr="000C4D43">
        <w:rPr>
          <w:szCs w:val="28"/>
        </w:rPr>
        <w:t>Москаленского муниципального района Омской области</w:t>
      </w:r>
      <w:r w:rsidR="008E0371">
        <w:rPr>
          <w:szCs w:val="28"/>
        </w:rPr>
        <w:t xml:space="preserve"> </w:t>
      </w:r>
      <w:r w:rsidR="008E0371">
        <w:rPr>
          <w:sz w:val="27"/>
          <w:szCs w:val="27"/>
        </w:rPr>
        <w:t xml:space="preserve">«О </w:t>
      </w:r>
      <w:r w:rsidR="008E0371" w:rsidRPr="00E6747E">
        <w:rPr>
          <w:sz w:val="27"/>
          <w:szCs w:val="27"/>
        </w:rPr>
        <w:t xml:space="preserve">бюджете поселения на </w:t>
      </w:r>
      <w:r w:rsidR="008E0371">
        <w:rPr>
          <w:sz w:val="27"/>
          <w:szCs w:val="27"/>
        </w:rPr>
        <w:t>2025</w:t>
      </w:r>
      <w:r w:rsidR="008E0371" w:rsidRPr="00E6747E">
        <w:rPr>
          <w:sz w:val="27"/>
          <w:szCs w:val="27"/>
        </w:rPr>
        <w:t xml:space="preserve"> год и на плановый период </w:t>
      </w:r>
      <w:r w:rsidR="008E0371">
        <w:rPr>
          <w:sz w:val="27"/>
          <w:szCs w:val="27"/>
        </w:rPr>
        <w:t>2026</w:t>
      </w:r>
      <w:r w:rsidR="008E0371" w:rsidRPr="00E6747E">
        <w:rPr>
          <w:sz w:val="27"/>
          <w:szCs w:val="27"/>
        </w:rPr>
        <w:t xml:space="preserve"> и </w:t>
      </w:r>
      <w:r w:rsidR="008E0371">
        <w:rPr>
          <w:sz w:val="27"/>
          <w:szCs w:val="27"/>
        </w:rPr>
        <w:t>2027</w:t>
      </w:r>
      <w:r w:rsidR="008E0371" w:rsidRPr="00E6747E">
        <w:rPr>
          <w:sz w:val="27"/>
          <w:szCs w:val="27"/>
        </w:rPr>
        <w:t xml:space="preserve"> годов</w:t>
      </w:r>
      <w:r w:rsidR="008E0371">
        <w:rPr>
          <w:sz w:val="27"/>
          <w:szCs w:val="27"/>
        </w:rPr>
        <w:t>» в первом чтении.</w:t>
      </w:r>
    </w:p>
    <w:p w:rsidR="000549D1" w:rsidRPr="00E6747E" w:rsidRDefault="008E0371" w:rsidP="000549D1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0549D1" w:rsidRPr="00E6747E">
        <w:rPr>
          <w:sz w:val="27"/>
          <w:szCs w:val="27"/>
        </w:rPr>
        <w:t xml:space="preserve">. Утвердить основные характеристики </w:t>
      </w:r>
      <w:r w:rsidR="00DB1FE2" w:rsidRPr="00E6747E">
        <w:rPr>
          <w:sz w:val="27"/>
          <w:szCs w:val="27"/>
        </w:rPr>
        <w:t>бюджета поселения</w:t>
      </w:r>
      <w:r w:rsidR="00974F8F">
        <w:rPr>
          <w:sz w:val="27"/>
          <w:szCs w:val="27"/>
        </w:rPr>
        <w:t xml:space="preserve"> </w:t>
      </w:r>
      <w:r w:rsidR="00DD344A" w:rsidRPr="00E6747E">
        <w:rPr>
          <w:sz w:val="27"/>
          <w:szCs w:val="27"/>
        </w:rPr>
        <w:t xml:space="preserve">на </w:t>
      </w:r>
      <w:r w:rsidR="0055057C">
        <w:rPr>
          <w:sz w:val="27"/>
          <w:szCs w:val="27"/>
        </w:rPr>
        <w:t>2025</w:t>
      </w:r>
      <w:r w:rsidR="00DD344A" w:rsidRPr="00E6747E">
        <w:rPr>
          <w:sz w:val="27"/>
          <w:szCs w:val="27"/>
        </w:rPr>
        <w:t xml:space="preserve"> год</w:t>
      </w:r>
      <w:r w:rsidR="000549D1" w:rsidRPr="00E6747E">
        <w:rPr>
          <w:sz w:val="27"/>
          <w:szCs w:val="27"/>
        </w:rPr>
        <w:t>:</w:t>
      </w:r>
    </w:p>
    <w:p w:rsidR="000549D1" w:rsidRPr="00E6747E" w:rsidRDefault="000549D1" w:rsidP="00DB1FE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</w:t>
      </w:r>
      <w:r w:rsidR="00DB1FE2" w:rsidRPr="00E6747E">
        <w:rPr>
          <w:sz w:val="27"/>
          <w:szCs w:val="27"/>
        </w:rPr>
        <w:t>бюджета поселения</w:t>
      </w:r>
      <w:r w:rsidRPr="00E6747E">
        <w:rPr>
          <w:sz w:val="27"/>
          <w:szCs w:val="27"/>
        </w:rPr>
        <w:t xml:space="preserve"> в сумме </w:t>
      </w:r>
      <w:r w:rsidR="0055057C">
        <w:rPr>
          <w:sz w:val="27"/>
          <w:szCs w:val="27"/>
        </w:rPr>
        <w:t xml:space="preserve">13887016,54 </w:t>
      </w:r>
      <w:r w:rsidR="00CC449A" w:rsidRPr="00E6747E">
        <w:rPr>
          <w:sz w:val="27"/>
          <w:szCs w:val="27"/>
        </w:rPr>
        <w:t>руб.</w:t>
      </w:r>
      <w:r w:rsidRPr="00E6747E">
        <w:rPr>
          <w:sz w:val="27"/>
          <w:szCs w:val="27"/>
        </w:rPr>
        <w:t>;</w:t>
      </w:r>
    </w:p>
    <w:p w:rsidR="000549D1" w:rsidRPr="00E6747E" w:rsidRDefault="000549D1" w:rsidP="00DB1FE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</w:t>
      </w:r>
      <w:r w:rsidR="00DB1FE2" w:rsidRPr="00E6747E">
        <w:rPr>
          <w:sz w:val="27"/>
          <w:szCs w:val="27"/>
        </w:rPr>
        <w:t>бюджета поселения</w:t>
      </w:r>
      <w:r w:rsidRPr="00E6747E">
        <w:rPr>
          <w:sz w:val="27"/>
          <w:szCs w:val="27"/>
        </w:rPr>
        <w:t xml:space="preserve"> в сумме </w:t>
      </w:r>
      <w:r w:rsidR="0055057C">
        <w:rPr>
          <w:sz w:val="27"/>
          <w:szCs w:val="27"/>
        </w:rPr>
        <w:t xml:space="preserve">13887016,54 </w:t>
      </w:r>
      <w:r w:rsidR="00CC449A" w:rsidRPr="00E6747E">
        <w:rPr>
          <w:sz w:val="27"/>
          <w:szCs w:val="27"/>
        </w:rPr>
        <w:t>руб.</w:t>
      </w:r>
      <w:r w:rsidRPr="00E6747E">
        <w:rPr>
          <w:sz w:val="27"/>
          <w:szCs w:val="27"/>
        </w:rPr>
        <w:t>;</w:t>
      </w:r>
    </w:p>
    <w:p w:rsidR="00A57B54" w:rsidRPr="00A57B54" w:rsidRDefault="000549D1" w:rsidP="00DB1FE2">
      <w:pPr>
        <w:autoSpaceDE w:val="0"/>
        <w:autoSpaceDN w:val="0"/>
        <w:adjustRightInd w:val="0"/>
        <w:ind w:firstLine="700"/>
        <w:jc w:val="both"/>
        <w:rPr>
          <w:szCs w:val="28"/>
        </w:rPr>
      </w:pPr>
      <w:r w:rsidRPr="00A57B54">
        <w:rPr>
          <w:sz w:val="27"/>
          <w:szCs w:val="27"/>
        </w:rPr>
        <w:t xml:space="preserve">3) дефицит </w:t>
      </w:r>
      <w:r w:rsidR="00DB1FE2" w:rsidRPr="00A57B54">
        <w:rPr>
          <w:sz w:val="27"/>
          <w:szCs w:val="27"/>
        </w:rPr>
        <w:t>бюджета поселения</w:t>
      </w:r>
      <w:r w:rsidRPr="00A57B54">
        <w:rPr>
          <w:sz w:val="27"/>
          <w:szCs w:val="27"/>
        </w:rPr>
        <w:t xml:space="preserve"> </w:t>
      </w:r>
      <w:r w:rsidR="00A57B54" w:rsidRPr="00A57B54">
        <w:rPr>
          <w:sz w:val="27"/>
          <w:szCs w:val="27"/>
        </w:rPr>
        <w:t>в размере 0,00 рублей.</w:t>
      </w:r>
    </w:p>
    <w:p w:rsidR="00DB1FE2" w:rsidRPr="00E6747E" w:rsidRDefault="008E0371" w:rsidP="00DB1FE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DB1FE2" w:rsidRPr="00E6747E">
        <w:rPr>
          <w:sz w:val="27"/>
          <w:szCs w:val="27"/>
        </w:rPr>
        <w:t xml:space="preserve">. Утвердить основные характеристики бюджета поселения на плановый период </w:t>
      </w:r>
      <w:r w:rsidR="0055057C">
        <w:rPr>
          <w:sz w:val="27"/>
          <w:szCs w:val="27"/>
        </w:rPr>
        <w:t>2026</w:t>
      </w:r>
      <w:r w:rsidR="00DB1FE2" w:rsidRPr="00E6747E">
        <w:rPr>
          <w:sz w:val="27"/>
          <w:szCs w:val="27"/>
        </w:rPr>
        <w:t xml:space="preserve"> и </w:t>
      </w:r>
      <w:r w:rsidR="0055057C">
        <w:rPr>
          <w:sz w:val="27"/>
          <w:szCs w:val="27"/>
        </w:rPr>
        <w:t>2027</w:t>
      </w:r>
      <w:r w:rsidR="00DB1FE2" w:rsidRPr="00E6747E">
        <w:rPr>
          <w:sz w:val="27"/>
          <w:szCs w:val="27"/>
        </w:rPr>
        <w:t xml:space="preserve"> годов:</w:t>
      </w:r>
    </w:p>
    <w:p w:rsidR="00DB1FE2" w:rsidRPr="00E6747E" w:rsidRDefault="00DB1FE2" w:rsidP="009A4035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 w:rsidR="0055057C"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</w:t>
      </w:r>
      <w:r w:rsidR="0055057C">
        <w:rPr>
          <w:sz w:val="27"/>
          <w:szCs w:val="27"/>
        </w:rPr>
        <w:t xml:space="preserve"> 12633001,13 </w:t>
      </w:r>
      <w:r w:rsidR="00CC449A" w:rsidRPr="00E6747E">
        <w:rPr>
          <w:sz w:val="27"/>
          <w:szCs w:val="27"/>
        </w:rPr>
        <w:t>руб.</w:t>
      </w:r>
      <w:r w:rsidRPr="00E6747E">
        <w:rPr>
          <w:sz w:val="27"/>
          <w:szCs w:val="27"/>
        </w:rPr>
        <w:t xml:space="preserve"> и на </w:t>
      </w:r>
      <w:r w:rsidR="0055057C">
        <w:rPr>
          <w:sz w:val="27"/>
          <w:szCs w:val="27"/>
        </w:rPr>
        <w:t>2027</w:t>
      </w:r>
      <w:r w:rsidRPr="00E6747E">
        <w:rPr>
          <w:sz w:val="27"/>
          <w:szCs w:val="27"/>
        </w:rPr>
        <w:t xml:space="preserve"> год в сумме </w:t>
      </w:r>
      <w:r w:rsidR="0055057C">
        <w:rPr>
          <w:sz w:val="27"/>
          <w:szCs w:val="27"/>
        </w:rPr>
        <w:t xml:space="preserve">13127451,38 </w:t>
      </w:r>
      <w:r w:rsidR="00CC449A" w:rsidRPr="00E6747E">
        <w:rPr>
          <w:sz w:val="27"/>
          <w:szCs w:val="27"/>
        </w:rPr>
        <w:t>руб.</w:t>
      </w:r>
      <w:r w:rsidRPr="00E6747E">
        <w:rPr>
          <w:sz w:val="27"/>
          <w:szCs w:val="27"/>
        </w:rPr>
        <w:t>;</w:t>
      </w:r>
    </w:p>
    <w:p w:rsidR="00314C8B" w:rsidRPr="00E6747E" w:rsidRDefault="00314C8B" w:rsidP="00314C8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 w:rsidR="0055057C"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                 </w:t>
      </w:r>
      <w:r w:rsidR="0055057C">
        <w:rPr>
          <w:sz w:val="27"/>
          <w:szCs w:val="27"/>
        </w:rPr>
        <w:t xml:space="preserve">12633001,13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 w:rsidR="0055057C">
        <w:rPr>
          <w:sz w:val="27"/>
          <w:szCs w:val="27"/>
        </w:rPr>
        <w:t>306700,00</w:t>
      </w:r>
      <w:r w:rsidRPr="00E6747E">
        <w:rPr>
          <w:sz w:val="27"/>
          <w:szCs w:val="27"/>
        </w:rPr>
        <w:t xml:space="preserve"> руб., и на </w:t>
      </w:r>
      <w:r w:rsidR="0055057C">
        <w:rPr>
          <w:sz w:val="27"/>
          <w:szCs w:val="27"/>
        </w:rPr>
        <w:t>2027</w:t>
      </w:r>
      <w:r w:rsidRPr="00E6747E">
        <w:rPr>
          <w:sz w:val="27"/>
          <w:szCs w:val="27"/>
        </w:rPr>
        <w:t xml:space="preserve"> год в сумме </w:t>
      </w:r>
      <w:r w:rsidR="0055057C">
        <w:rPr>
          <w:sz w:val="27"/>
          <w:szCs w:val="27"/>
        </w:rPr>
        <w:t xml:space="preserve">13127451,38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 w:rsidR="0055057C">
        <w:rPr>
          <w:sz w:val="27"/>
          <w:szCs w:val="27"/>
        </w:rPr>
        <w:t>637400,00</w:t>
      </w:r>
      <w:r w:rsidRPr="00E6747E">
        <w:rPr>
          <w:sz w:val="27"/>
          <w:szCs w:val="27"/>
        </w:rPr>
        <w:t xml:space="preserve"> руб.;</w:t>
      </w:r>
    </w:p>
    <w:p w:rsidR="00A57B54" w:rsidRPr="00B15DF7" w:rsidRDefault="00DB1FE2" w:rsidP="00A57B54">
      <w:pPr>
        <w:pStyle w:val="aa"/>
        <w:spacing w:line="240" w:lineRule="auto"/>
        <w:rPr>
          <w:szCs w:val="28"/>
        </w:rPr>
      </w:pPr>
      <w:r w:rsidRPr="00B15DF7">
        <w:rPr>
          <w:sz w:val="27"/>
          <w:szCs w:val="27"/>
        </w:rPr>
        <w:t xml:space="preserve">3) дефицит местного бюджета </w:t>
      </w:r>
      <w:r w:rsidR="00A57B54" w:rsidRPr="00B15DF7">
        <w:rPr>
          <w:szCs w:val="28"/>
        </w:rPr>
        <w:t>на 2026 год в размере 0,00 рублей и на 2027 год в размере 0,00 рублей.</w:t>
      </w:r>
    </w:p>
    <w:p w:rsidR="008E0371" w:rsidRPr="00E6747E" w:rsidRDefault="008E0371" w:rsidP="008E0371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Pr="00E6747E">
        <w:rPr>
          <w:sz w:val="27"/>
          <w:szCs w:val="27"/>
        </w:rPr>
        <w:t>. Утвердить объем межбюджетных трансфертов, получаемых из других бюджетов</w:t>
      </w:r>
      <w:r>
        <w:rPr>
          <w:sz w:val="27"/>
          <w:szCs w:val="27"/>
        </w:rPr>
        <w:t xml:space="preserve"> </w:t>
      </w:r>
      <w:r w:rsidRPr="00E6747E">
        <w:rPr>
          <w:sz w:val="27"/>
          <w:szCs w:val="27"/>
        </w:rPr>
        <w:t>бюджетной системы Российской Федерации,</w:t>
      </w:r>
      <w:r>
        <w:rPr>
          <w:sz w:val="27"/>
          <w:szCs w:val="27"/>
        </w:rPr>
        <w:t xml:space="preserve"> </w:t>
      </w:r>
      <w:r w:rsidRPr="00E6747E">
        <w:rPr>
          <w:sz w:val="27"/>
          <w:szCs w:val="27"/>
        </w:rPr>
        <w:t>в</w:t>
      </w:r>
      <w:r>
        <w:rPr>
          <w:sz w:val="27"/>
          <w:szCs w:val="27"/>
        </w:rPr>
        <w:t xml:space="preserve"> 2025 </w:t>
      </w:r>
      <w:r w:rsidRPr="00E6747E">
        <w:rPr>
          <w:sz w:val="27"/>
          <w:szCs w:val="27"/>
        </w:rPr>
        <w:t>году</w:t>
      </w:r>
      <w:r>
        <w:rPr>
          <w:sz w:val="27"/>
          <w:szCs w:val="27"/>
        </w:rPr>
        <w:t xml:space="preserve"> </w:t>
      </w:r>
      <w:r w:rsidRPr="00E6747E">
        <w:rPr>
          <w:sz w:val="27"/>
          <w:szCs w:val="27"/>
        </w:rPr>
        <w:t>в</w:t>
      </w:r>
      <w:r>
        <w:rPr>
          <w:sz w:val="27"/>
          <w:szCs w:val="27"/>
        </w:rPr>
        <w:t xml:space="preserve"> </w:t>
      </w:r>
      <w:r w:rsidRPr="00E6747E">
        <w:rPr>
          <w:sz w:val="27"/>
          <w:szCs w:val="27"/>
        </w:rPr>
        <w:t xml:space="preserve">сумме </w:t>
      </w:r>
      <w:r>
        <w:rPr>
          <w:sz w:val="27"/>
          <w:szCs w:val="27"/>
        </w:rPr>
        <w:t>8444174,54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 xml:space="preserve">7198404,13 </w:t>
      </w:r>
      <w:r w:rsidRPr="00E6747E">
        <w:rPr>
          <w:sz w:val="27"/>
          <w:szCs w:val="27"/>
        </w:rPr>
        <w:t xml:space="preserve">руб. и на </w:t>
      </w:r>
      <w:r>
        <w:rPr>
          <w:sz w:val="27"/>
          <w:szCs w:val="27"/>
        </w:rPr>
        <w:t>2027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 xml:space="preserve">7305330,38 </w:t>
      </w:r>
      <w:r w:rsidRPr="00E6747E">
        <w:rPr>
          <w:sz w:val="27"/>
          <w:szCs w:val="27"/>
        </w:rPr>
        <w:t>руб.</w:t>
      </w:r>
    </w:p>
    <w:p w:rsidR="008E0371" w:rsidRPr="00E6747E" w:rsidRDefault="008E0371" w:rsidP="008E0371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Pr="00E6747E">
        <w:rPr>
          <w:sz w:val="27"/>
          <w:szCs w:val="27"/>
        </w:rPr>
        <w:t>. Установить:</w:t>
      </w:r>
    </w:p>
    <w:p w:rsidR="008E0371" w:rsidRPr="00E6747E" w:rsidRDefault="008E0371" w:rsidP="008E0371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 верхний предел муниципального внутреннего долга Элитовского сельского поселения по состоянию на 1 января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года -0,00 руб., в том числе верхний предел муниципального долга по муниципальным гарантиям </w:t>
      </w:r>
      <w:r w:rsidRPr="00E6747E">
        <w:rPr>
          <w:sz w:val="27"/>
          <w:szCs w:val="27"/>
        </w:rPr>
        <w:lastRenderedPageBreak/>
        <w:t xml:space="preserve">Элитовского сельского поселения в валюте Российской Федерации - 0,00 руб., на 1 января </w:t>
      </w:r>
      <w:r>
        <w:rPr>
          <w:sz w:val="27"/>
          <w:szCs w:val="27"/>
        </w:rPr>
        <w:t>2027</w:t>
      </w:r>
      <w:r w:rsidRPr="00E6747E">
        <w:rPr>
          <w:sz w:val="27"/>
          <w:szCs w:val="27"/>
        </w:rPr>
        <w:t xml:space="preserve"> года - 0,00 руб., в том числе верхний предел муниципального внутреннего долга по муниципальным гарантиям Элитовского сельского поселения в валюте Российской Федерации – 0,00 руб., на 1 января </w:t>
      </w:r>
      <w:r>
        <w:rPr>
          <w:sz w:val="27"/>
          <w:szCs w:val="27"/>
        </w:rPr>
        <w:t>2027</w:t>
      </w:r>
      <w:r w:rsidRPr="00E6747E">
        <w:rPr>
          <w:sz w:val="27"/>
          <w:szCs w:val="27"/>
        </w:rPr>
        <w:t xml:space="preserve"> года - 0,00 руб.,  в том числе верхний предел муниципального внутреннего долга по муниципальным гарантиям Элитовского сельского поселения в валюте Российской Федерации – 0,00 руб.; </w:t>
      </w:r>
    </w:p>
    <w:p w:rsidR="008E0371" w:rsidRPr="00E6747E" w:rsidRDefault="008E0371" w:rsidP="008E0371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объем расходов на обслуживание муниципального долга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года - 0,00 руб. и на </w:t>
      </w:r>
      <w:r>
        <w:rPr>
          <w:sz w:val="27"/>
          <w:szCs w:val="27"/>
        </w:rPr>
        <w:t>2027</w:t>
      </w:r>
      <w:r w:rsidRPr="00E6747E">
        <w:rPr>
          <w:sz w:val="27"/>
          <w:szCs w:val="27"/>
        </w:rPr>
        <w:t xml:space="preserve"> год - 0,00 руб..</w:t>
      </w:r>
    </w:p>
    <w:p w:rsidR="008E0371" w:rsidRDefault="008E0371" w:rsidP="008E0371">
      <w:pPr>
        <w:autoSpaceDE w:val="0"/>
        <w:autoSpaceDN w:val="0"/>
        <w:adjustRightInd w:val="0"/>
        <w:ind w:firstLine="700"/>
        <w:jc w:val="both"/>
        <w:outlineLvl w:val="1"/>
        <w:rPr>
          <w:sz w:val="27"/>
          <w:szCs w:val="27"/>
        </w:rPr>
      </w:pPr>
      <w:r>
        <w:rPr>
          <w:sz w:val="27"/>
          <w:szCs w:val="27"/>
        </w:rPr>
        <w:t>6.</w:t>
      </w:r>
      <w:r w:rsidR="00BA3092" w:rsidRPr="00E6747E">
        <w:rPr>
          <w:sz w:val="27"/>
          <w:szCs w:val="27"/>
        </w:rPr>
        <w:t> Утвердить</w:t>
      </w:r>
      <w:r>
        <w:rPr>
          <w:sz w:val="27"/>
          <w:szCs w:val="27"/>
        </w:rPr>
        <w:t>:</w:t>
      </w:r>
    </w:p>
    <w:p w:rsidR="007371DD" w:rsidRPr="00E6747E" w:rsidRDefault="008E0371" w:rsidP="008E0371">
      <w:pPr>
        <w:autoSpaceDE w:val="0"/>
        <w:autoSpaceDN w:val="0"/>
        <w:adjustRightInd w:val="0"/>
        <w:ind w:firstLine="700"/>
        <w:jc w:val="both"/>
        <w:outlineLvl w:val="1"/>
        <w:rPr>
          <w:sz w:val="27"/>
          <w:szCs w:val="27"/>
        </w:rPr>
      </w:pPr>
      <w:r>
        <w:rPr>
          <w:sz w:val="27"/>
          <w:szCs w:val="27"/>
        </w:rPr>
        <w:t>1)</w:t>
      </w:r>
      <w:r w:rsidR="00BA3092" w:rsidRPr="00E6747E">
        <w:rPr>
          <w:sz w:val="27"/>
          <w:szCs w:val="27"/>
        </w:rPr>
        <w:t xml:space="preserve"> прогноз поступлений налоговых и неналоговых доходов местного бюджета </w:t>
      </w:r>
      <w:r w:rsidR="00CB22D5">
        <w:rPr>
          <w:sz w:val="27"/>
          <w:szCs w:val="27"/>
        </w:rPr>
        <w:t xml:space="preserve">на </w:t>
      </w:r>
      <w:r w:rsidR="0055057C">
        <w:rPr>
          <w:sz w:val="27"/>
          <w:szCs w:val="27"/>
        </w:rPr>
        <w:t>2025</w:t>
      </w:r>
      <w:r w:rsidR="00CB22D5">
        <w:rPr>
          <w:sz w:val="27"/>
          <w:szCs w:val="27"/>
        </w:rPr>
        <w:t xml:space="preserve"> год и на плановый период </w:t>
      </w:r>
      <w:r w:rsidR="0055057C">
        <w:rPr>
          <w:sz w:val="27"/>
          <w:szCs w:val="27"/>
        </w:rPr>
        <w:t>2026</w:t>
      </w:r>
      <w:r w:rsidR="00CB22D5">
        <w:rPr>
          <w:sz w:val="27"/>
          <w:szCs w:val="27"/>
        </w:rPr>
        <w:t xml:space="preserve"> и </w:t>
      </w:r>
      <w:r w:rsidR="0055057C">
        <w:rPr>
          <w:sz w:val="27"/>
          <w:szCs w:val="27"/>
        </w:rPr>
        <w:t>2027</w:t>
      </w:r>
      <w:r w:rsidR="00CB22D5">
        <w:rPr>
          <w:sz w:val="27"/>
          <w:szCs w:val="27"/>
        </w:rPr>
        <w:t xml:space="preserve"> годов </w:t>
      </w:r>
      <w:r w:rsidR="00BA3092" w:rsidRPr="00E6747E">
        <w:rPr>
          <w:sz w:val="27"/>
          <w:szCs w:val="27"/>
        </w:rPr>
        <w:t>с</w:t>
      </w:r>
      <w:r w:rsidR="00621520" w:rsidRPr="00E6747E">
        <w:rPr>
          <w:sz w:val="27"/>
          <w:szCs w:val="27"/>
        </w:rPr>
        <w:t>огласно</w:t>
      </w:r>
      <w:r w:rsidR="00A57B54">
        <w:rPr>
          <w:sz w:val="27"/>
          <w:szCs w:val="27"/>
        </w:rPr>
        <w:t xml:space="preserve"> </w:t>
      </w:r>
      <w:hyperlink r:id="rId8" w:history="1">
        <w:r w:rsidR="000549D1" w:rsidRPr="00E6747E">
          <w:rPr>
            <w:sz w:val="27"/>
            <w:szCs w:val="27"/>
          </w:rPr>
          <w:t>приложению № </w:t>
        </w:r>
      </w:hyperlink>
      <w:r w:rsidR="00441384">
        <w:rPr>
          <w:sz w:val="27"/>
          <w:szCs w:val="27"/>
        </w:rPr>
        <w:t>1</w:t>
      </w:r>
      <w:r w:rsidR="000549D1" w:rsidRPr="00E6747E">
        <w:rPr>
          <w:sz w:val="27"/>
          <w:szCs w:val="27"/>
        </w:rPr>
        <w:t xml:space="preserve"> к настоящему решению.</w:t>
      </w:r>
    </w:p>
    <w:p w:rsidR="000549D1" w:rsidRPr="00E6747E" w:rsidRDefault="008E0371" w:rsidP="00D37E0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2) </w:t>
      </w:r>
      <w:r w:rsidR="007371DD" w:rsidRPr="00E6747E">
        <w:rPr>
          <w:sz w:val="27"/>
          <w:szCs w:val="27"/>
        </w:rPr>
        <w:t xml:space="preserve">безвозмездные поступления в местный бюджет </w:t>
      </w:r>
      <w:r w:rsidR="00CB22D5">
        <w:rPr>
          <w:sz w:val="27"/>
          <w:szCs w:val="27"/>
        </w:rPr>
        <w:t xml:space="preserve">на </w:t>
      </w:r>
      <w:r w:rsidR="0055057C">
        <w:rPr>
          <w:sz w:val="27"/>
          <w:szCs w:val="27"/>
        </w:rPr>
        <w:t>2025</w:t>
      </w:r>
      <w:r w:rsidR="00CB22D5">
        <w:rPr>
          <w:sz w:val="27"/>
          <w:szCs w:val="27"/>
        </w:rPr>
        <w:t xml:space="preserve"> год и на плановый период </w:t>
      </w:r>
      <w:r w:rsidR="0055057C">
        <w:rPr>
          <w:sz w:val="27"/>
          <w:szCs w:val="27"/>
        </w:rPr>
        <w:t>2026</w:t>
      </w:r>
      <w:r w:rsidR="00CB22D5">
        <w:rPr>
          <w:sz w:val="27"/>
          <w:szCs w:val="27"/>
        </w:rPr>
        <w:t xml:space="preserve"> и </w:t>
      </w:r>
      <w:r w:rsidR="0055057C">
        <w:rPr>
          <w:sz w:val="27"/>
          <w:szCs w:val="27"/>
        </w:rPr>
        <w:t>2027</w:t>
      </w:r>
      <w:r w:rsidR="00CB22D5">
        <w:rPr>
          <w:sz w:val="27"/>
          <w:szCs w:val="27"/>
        </w:rPr>
        <w:t xml:space="preserve"> годов </w:t>
      </w:r>
      <w:r w:rsidR="000549D1" w:rsidRPr="00E6747E">
        <w:rPr>
          <w:sz w:val="27"/>
          <w:szCs w:val="27"/>
        </w:rPr>
        <w:t xml:space="preserve">согласно </w:t>
      </w:r>
      <w:hyperlink r:id="rId9" w:history="1">
        <w:r w:rsidR="000549D1" w:rsidRPr="00E6747E">
          <w:rPr>
            <w:sz w:val="27"/>
            <w:szCs w:val="27"/>
          </w:rPr>
          <w:t>приложению № </w:t>
        </w:r>
      </w:hyperlink>
      <w:r w:rsidR="009F1AD6">
        <w:rPr>
          <w:sz w:val="27"/>
          <w:szCs w:val="27"/>
        </w:rPr>
        <w:t>2</w:t>
      </w:r>
      <w:r w:rsidR="000549D1" w:rsidRPr="00E6747E">
        <w:rPr>
          <w:sz w:val="27"/>
          <w:szCs w:val="27"/>
        </w:rPr>
        <w:t xml:space="preserve"> к настоящему решению.</w:t>
      </w:r>
    </w:p>
    <w:p w:rsidR="00735D95" w:rsidRPr="00E6747E" w:rsidRDefault="008E0371" w:rsidP="008E0371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3) </w:t>
      </w:r>
      <w:r w:rsidR="000549D1" w:rsidRPr="00E6747E">
        <w:rPr>
          <w:sz w:val="27"/>
          <w:szCs w:val="27"/>
        </w:rPr>
        <w:t xml:space="preserve">источники </w:t>
      </w:r>
      <w:r w:rsidR="003E5161" w:rsidRPr="00E6747E">
        <w:rPr>
          <w:sz w:val="27"/>
          <w:szCs w:val="27"/>
        </w:rPr>
        <w:t xml:space="preserve">финансирования дефицита местного бюджета </w:t>
      </w:r>
      <w:r w:rsidR="00CB22D5">
        <w:rPr>
          <w:sz w:val="27"/>
          <w:szCs w:val="27"/>
        </w:rPr>
        <w:t xml:space="preserve">на </w:t>
      </w:r>
      <w:r w:rsidR="0055057C">
        <w:rPr>
          <w:sz w:val="27"/>
          <w:szCs w:val="27"/>
        </w:rPr>
        <w:t>2025</w:t>
      </w:r>
      <w:r w:rsidR="00CB22D5">
        <w:rPr>
          <w:sz w:val="27"/>
          <w:szCs w:val="27"/>
        </w:rPr>
        <w:t xml:space="preserve"> год и на плановый период </w:t>
      </w:r>
      <w:r w:rsidR="0055057C">
        <w:rPr>
          <w:sz w:val="27"/>
          <w:szCs w:val="27"/>
        </w:rPr>
        <w:t>2026</w:t>
      </w:r>
      <w:r w:rsidR="00CB22D5">
        <w:rPr>
          <w:sz w:val="27"/>
          <w:szCs w:val="27"/>
        </w:rPr>
        <w:t xml:space="preserve"> и </w:t>
      </w:r>
      <w:r w:rsidR="0055057C">
        <w:rPr>
          <w:sz w:val="27"/>
          <w:szCs w:val="27"/>
        </w:rPr>
        <w:t>2027</w:t>
      </w:r>
      <w:r w:rsidR="00CB22D5">
        <w:rPr>
          <w:sz w:val="27"/>
          <w:szCs w:val="27"/>
        </w:rPr>
        <w:t xml:space="preserve"> годов </w:t>
      </w:r>
      <w:r w:rsidR="000549D1" w:rsidRPr="00E6747E">
        <w:rPr>
          <w:sz w:val="27"/>
          <w:szCs w:val="27"/>
        </w:rPr>
        <w:t xml:space="preserve">согласно </w:t>
      </w:r>
      <w:hyperlink r:id="rId10" w:history="1">
        <w:r w:rsidR="000549D1" w:rsidRPr="00E6747E">
          <w:rPr>
            <w:sz w:val="27"/>
            <w:szCs w:val="27"/>
          </w:rPr>
          <w:t>приложению № </w:t>
        </w:r>
      </w:hyperlink>
      <w:r>
        <w:t>3</w:t>
      </w:r>
      <w:r w:rsidR="000549D1" w:rsidRPr="00E6747E">
        <w:rPr>
          <w:sz w:val="27"/>
          <w:szCs w:val="27"/>
        </w:rPr>
        <w:t xml:space="preserve"> к н</w:t>
      </w:r>
      <w:r w:rsidR="00B649DC">
        <w:rPr>
          <w:sz w:val="27"/>
          <w:szCs w:val="27"/>
        </w:rPr>
        <w:t>астоящему решению.</w:t>
      </w:r>
    </w:p>
    <w:p w:rsidR="00B9040E" w:rsidRDefault="00B649DC" w:rsidP="00737F3E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8E0371">
        <w:rPr>
          <w:sz w:val="27"/>
          <w:szCs w:val="27"/>
        </w:rPr>
        <w:t>7.</w:t>
      </w:r>
      <w:r w:rsidR="000549D1" w:rsidRPr="00E6747E">
        <w:rPr>
          <w:sz w:val="27"/>
          <w:szCs w:val="27"/>
        </w:rPr>
        <w:t>Опубликовать настоящее ре</w:t>
      </w:r>
      <w:r w:rsidR="00474B87" w:rsidRPr="00E6747E">
        <w:rPr>
          <w:sz w:val="27"/>
          <w:szCs w:val="27"/>
        </w:rPr>
        <w:t>шение в «Муниципальном вестнике» Элито</w:t>
      </w:r>
      <w:r w:rsidR="000549D1" w:rsidRPr="00E6747E">
        <w:rPr>
          <w:sz w:val="27"/>
          <w:szCs w:val="27"/>
        </w:rPr>
        <w:t>вского сельского поселения</w:t>
      </w:r>
      <w:r w:rsidR="00474B87" w:rsidRPr="00E6747E">
        <w:rPr>
          <w:sz w:val="27"/>
          <w:szCs w:val="27"/>
        </w:rPr>
        <w:t xml:space="preserve"> Москаленского муниципального района Омской области</w:t>
      </w:r>
      <w:r w:rsidR="00737F3E" w:rsidRPr="00E6747E">
        <w:rPr>
          <w:sz w:val="27"/>
          <w:szCs w:val="27"/>
        </w:rPr>
        <w:t>.</w:t>
      </w:r>
    </w:p>
    <w:p w:rsidR="008E0371" w:rsidRPr="00C751CE" w:rsidRDefault="008E0371" w:rsidP="00737F3E">
      <w:pPr>
        <w:autoSpaceDE w:val="0"/>
        <w:autoSpaceDN w:val="0"/>
        <w:adjustRightInd w:val="0"/>
        <w:ind w:firstLine="700"/>
        <w:jc w:val="both"/>
        <w:rPr>
          <w:color w:val="FF0000"/>
          <w:sz w:val="27"/>
          <w:szCs w:val="27"/>
        </w:rPr>
      </w:pPr>
      <w:r>
        <w:rPr>
          <w:sz w:val="27"/>
          <w:szCs w:val="27"/>
        </w:rPr>
        <w:t xml:space="preserve">8.Контроль за исполнением настоящего решения возложить на комиссию по финансово-экономическим вопросам </w:t>
      </w:r>
      <w:r w:rsidRPr="00C751CE">
        <w:rPr>
          <w:color w:val="FF0000"/>
          <w:sz w:val="27"/>
          <w:szCs w:val="27"/>
        </w:rPr>
        <w:t>(???????Ф.И.</w:t>
      </w:r>
      <w:r w:rsidR="00C751CE" w:rsidRPr="00C751CE">
        <w:rPr>
          <w:color w:val="FF0000"/>
          <w:sz w:val="27"/>
          <w:szCs w:val="27"/>
        </w:rPr>
        <w:t>О</w:t>
      </w:r>
      <w:r w:rsidRPr="00C751CE">
        <w:rPr>
          <w:color w:val="FF0000"/>
          <w:sz w:val="27"/>
          <w:szCs w:val="27"/>
        </w:rPr>
        <w:t xml:space="preserve">) </w:t>
      </w:r>
    </w:p>
    <w:p w:rsidR="00FC4075" w:rsidRDefault="00FC4075" w:rsidP="00FC4075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</w:p>
    <w:p w:rsidR="00643564" w:rsidRDefault="00643564" w:rsidP="00FC4075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</w:p>
    <w:p w:rsidR="00FC4075" w:rsidRDefault="00FC4075" w:rsidP="00FC4075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</w:p>
    <w:p w:rsidR="0013587E" w:rsidRDefault="00235EAB" w:rsidP="00F329F3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r w:rsidR="0013587E" w:rsidRPr="00E6747E">
        <w:rPr>
          <w:sz w:val="27"/>
          <w:szCs w:val="27"/>
        </w:rPr>
        <w:t xml:space="preserve">Элитовского сельского поселения                      </w:t>
      </w:r>
      <w:r>
        <w:rPr>
          <w:sz w:val="27"/>
          <w:szCs w:val="27"/>
        </w:rPr>
        <w:t>Т.В.Бефус</w:t>
      </w:r>
    </w:p>
    <w:p w:rsidR="00C751CE" w:rsidRDefault="00C751CE" w:rsidP="00F329F3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51CE" w:rsidRDefault="00C751CE" w:rsidP="00F329F3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51CE" w:rsidRDefault="00C751CE" w:rsidP="00F329F3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Совета</w:t>
      </w:r>
    </w:p>
    <w:p w:rsidR="00C751CE" w:rsidRPr="00C751CE" w:rsidRDefault="00C751CE" w:rsidP="00C751CE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Элитовского сельского поселения                     </w:t>
      </w:r>
      <w:r>
        <w:rPr>
          <w:sz w:val="27"/>
          <w:szCs w:val="27"/>
        </w:rPr>
        <w:t xml:space="preserve">           </w:t>
      </w:r>
      <w:r w:rsidRPr="00C751CE">
        <w:rPr>
          <w:color w:val="FF0000"/>
          <w:sz w:val="27"/>
          <w:szCs w:val="27"/>
        </w:rPr>
        <w:t>?????*?*</w:t>
      </w:r>
      <w:r>
        <w:rPr>
          <w:sz w:val="27"/>
          <w:szCs w:val="27"/>
        </w:rPr>
        <w:t xml:space="preserve"> </w:t>
      </w:r>
    </w:p>
    <w:sectPr w:rsidR="00C751CE" w:rsidRPr="00C751CE" w:rsidSect="00B649DC">
      <w:headerReference w:type="even" r:id="rId11"/>
      <w:headerReference w:type="default" r:id="rId12"/>
      <w:pgSz w:w="11906" w:h="16838" w:code="9"/>
      <w:pgMar w:top="737" w:right="851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1D9" w:rsidRDefault="00B351D9">
      <w:r>
        <w:separator/>
      </w:r>
    </w:p>
  </w:endnote>
  <w:endnote w:type="continuationSeparator" w:id="1">
    <w:p w:rsidR="00B351D9" w:rsidRDefault="00B35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1D9" w:rsidRDefault="00B351D9">
      <w:r>
        <w:separator/>
      </w:r>
    </w:p>
  </w:footnote>
  <w:footnote w:type="continuationSeparator" w:id="1">
    <w:p w:rsidR="00B351D9" w:rsidRDefault="00B351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0A43EF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96D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B351D9" w:rsidP="001E211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Pr="00DA2E2B" w:rsidRDefault="000A43EF" w:rsidP="001E211F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DA2E2B">
      <w:rPr>
        <w:rStyle w:val="a5"/>
        <w:sz w:val="28"/>
        <w:szCs w:val="28"/>
      </w:rPr>
      <w:fldChar w:fldCharType="begin"/>
    </w:r>
    <w:r w:rsidR="00296DA2" w:rsidRPr="00DA2E2B">
      <w:rPr>
        <w:rStyle w:val="a5"/>
        <w:sz w:val="28"/>
        <w:szCs w:val="28"/>
      </w:rPr>
      <w:instrText xml:space="preserve">PAGE  </w:instrText>
    </w:r>
    <w:r w:rsidRPr="00DA2E2B">
      <w:rPr>
        <w:rStyle w:val="a5"/>
        <w:sz w:val="28"/>
        <w:szCs w:val="28"/>
      </w:rPr>
      <w:fldChar w:fldCharType="separate"/>
    </w:r>
    <w:r w:rsidR="00B04EB1">
      <w:rPr>
        <w:rStyle w:val="a5"/>
        <w:noProof/>
        <w:sz w:val="28"/>
        <w:szCs w:val="28"/>
      </w:rPr>
      <w:t>2</w:t>
    </w:r>
    <w:r w:rsidRPr="00DA2E2B">
      <w:rPr>
        <w:rStyle w:val="a5"/>
        <w:sz w:val="28"/>
        <w:szCs w:val="28"/>
      </w:rPr>
      <w:fldChar w:fldCharType="end"/>
    </w:r>
  </w:p>
  <w:p w:rsidR="003E18EC" w:rsidRDefault="00B351D9" w:rsidP="001E211F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9D1"/>
    <w:rsid w:val="00014BBD"/>
    <w:rsid w:val="000422B2"/>
    <w:rsid w:val="000549D1"/>
    <w:rsid w:val="00055940"/>
    <w:rsid w:val="00071F12"/>
    <w:rsid w:val="00076FC7"/>
    <w:rsid w:val="000826CF"/>
    <w:rsid w:val="000935FB"/>
    <w:rsid w:val="000A43EF"/>
    <w:rsid w:val="000B3E24"/>
    <w:rsid w:val="000F033B"/>
    <w:rsid w:val="000F362A"/>
    <w:rsid w:val="000F3EED"/>
    <w:rsid w:val="00120F26"/>
    <w:rsid w:val="001278D4"/>
    <w:rsid w:val="0013587E"/>
    <w:rsid w:val="001448C4"/>
    <w:rsid w:val="001455EB"/>
    <w:rsid w:val="00162B84"/>
    <w:rsid w:val="00172700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216D75"/>
    <w:rsid w:val="0022421D"/>
    <w:rsid w:val="00235EAB"/>
    <w:rsid w:val="0024501B"/>
    <w:rsid w:val="002569CE"/>
    <w:rsid w:val="002629F4"/>
    <w:rsid w:val="0026371B"/>
    <w:rsid w:val="00265EFF"/>
    <w:rsid w:val="0026738D"/>
    <w:rsid w:val="002740DE"/>
    <w:rsid w:val="00277C0F"/>
    <w:rsid w:val="0028082F"/>
    <w:rsid w:val="00287125"/>
    <w:rsid w:val="00296DA2"/>
    <w:rsid w:val="002A7196"/>
    <w:rsid w:val="002D5419"/>
    <w:rsid w:val="002E6AE7"/>
    <w:rsid w:val="00300E42"/>
    <w:rsid w:val="003031DF"/>
    <w:rsid w:val="00314C8B"/>
    <w:rsid w:val="00324222"/>
    <w:rsid w:val="003514D4"/>
    <w:rsid w:val="00351F5D"/>
    <w:rsid w:val="003765FB"/>
    <w:rsid w:val="003A269B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5057C"/>
    <w:rsid w:val="0057035C"/>
    <w:rsid w:val="00577D45"/>
    <w:rsid w:val="00581990"/>
    <w:rsid w:val="00583E33"/>
    <w:rsid w:val="0059311E"/>
    <w:rsid w:val="005A23D8"/>
    <w:rsid w:val="005A245C"/>
    <w:rsid w:val="005D337C"/>
    <w:rsid w:val="005D6858"/>
    <w:rsid w:val="005F06E9"/>
    <w:rsid w:val="00607F6A"/>
    <w:rsid w:val="00613BE9"/>
    <w:rsid w:val="00621520"/>
    <w:rsid w:val="00643564"/>
    <w:rsid w:val="0064494D"/>
    <w:rsid w:val="00645EA9"/>
    <w:rsid w:val="00666DEF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22200"/>
    <w:rsid w:val="00735D95"/>
    <w:rsid w:val="007371DD"/>
    <w:rsid w:val="00737F3E"/>
    <w:rsid w:val="007928BF"/>
    <w:rsid w:val="00793927"/>
    <w:rsid w:val="00795A1E"/>
    <w:rsid w:val="007A328F"/>
    <w:rsid w:val="007D1FFD"/>
    <w:rsid w:val="007D7A8E"/>
    <w:rsid w:val="007E1F32"/>
    <w:rsid w:val="007F06A4"/>
    <w:rsid w:val="00800254"/>
    <w:rsid w:val="00822477"/>
    <w:rsid w:val="0084543C"/>
    <w:rsid w:val="008517FE"/>
    <w:rsid w:val="008529D9"/>
    <w:rsid w:val="0085630F"/>
    <w:rsid w:val="00866367"/>
    <w:rsid w:val="00890A23"/>
    <w:rsid w:val="0089396E"/>
    <w:rsid w:val="008A726B"/>
    <w:rsid w:val="008C5FB6"/>
    <w:rsid w:val="008C7DFB"/>
    <w:rsid w:val="008D2EBE"/>
    <w:rsid w:val="008E0371"/>
    <w:rsid w:val="00911055"/>
    <w:rsid w:val="00915487"/>
    <w:rsid w:val="009567B3"/>
    <w:rsid w:val="00974F8F"/>
    <w:rsid w:val="00984C86"/>
    <w:rsid w:val="009907CC"/>
    <w:rsid w:val="009A0C52"/>
    <w:rsid w:val="009A160D"/>
    <w:rsid w:val="009A4035"/>
    <w:rsid w:val="009A7364"/>
    <w:rsid w:val="009B0215"/>
    <w:rsid w:val="009C3BA4"/>
    <w:rsid w:val="009C72AD"/>
    <w:rsid w:val="009D22D9"/>
    <w:rsid w:val="009D7D92"/>
    <w:rsid w:val="009F1AD6"/>
    <w:rsid w:val="00A57B54"/>
    <w:rsid w:val="00A57DA6"/>
    <w:rsid w:val="00A827E6"/>
    <w:rsid w:val="00AB2427"/>
    <w:rsid w:val="00AC5103"/>
    <w:rsid w:val="00AC5B75"/>
    <w:rsid w:val="00AD2CFE"/>
    <w:rsid w:val="00AE5C8D"/>
    <w:rsid w:val="00B02E04"/>
    <w:rsid w:val="00B04EB1"/>
    <w:rsid w:val="00B06DA0"/>
    <w:rsid w:val="00B06F25"/>
    <w:rsid w:val="00B07329"/>
    <w:rsid w:val="00B15DF7"/>
    <w:rsid w:val="00B351D9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63A57"/>
    <w:rsid w:val="00C71FFB"/>
    <w:rsid w:val="00C751CE"/>
    <w:rsid w:val="00C75965"/>
    <w:rsid w:val="00C767F1"/>
    <w:rsid w:val="00C820F4"/>
    <w:rsid w:val="00C90CC1"/>
    <w:rsid w:val="00CA01B1"/>
    <w:rsid w:val="00CB1B4D"/>
    <w:rsid w:val="00CB22D5"/>
    <w:rsid w:val="00CC449A"/>
    <w:rsid w:val="00CE37F1"/>
    <w:rsid w:val="00CE7404"/>
    <w:rsid w:val="00CF379A"/>
    <w:rsid w:val="00D023EB"/>
    <w:rsid w:val="00D15115"/>
    <w:rsid w:val="00D37E02"/>
    <w:rsid w:val="00D65919"/>
    <w:rsid w:val="00D734E7"/>
    <w:rsid w:val="00DB1FE2"/>
    <w:rsid w:val="00DB41A6"/>
    <w:rsid w:val="00DD344A"/>
    <w:rsid w:val="00DE04FF"/>
    <w:rsid w:val="00DF166B"/>
    <w:rsid w:val="00DF3F0D"/>
    <w:rsid w:val="00E335B6"/>
    <w:rsid w:val="00E55FE8"/>
    <w:rsid w:val="00E57100"/>
    <w:rsid w:val="00E65ABC"/>
    <w:rsid w:val="00E6747E"/>
    <w:rsid w:val="00E92A38"/>
    <w:rsid w:val="00E956EF"/>
    <w:rsid w:val="00EB59DD"/>
    <w:rsid w:val="00EC678C"/>
    <w:rsid w:val="00ED4858"/>
    <w:rsid w:val="00ED4E62"/>
    <w:rsid w:val="00F04447"/>
    <w:rsid w:val="00F0654C"/>
    <w:rsid w:val="00F0719B"/>
    <w:rsid w:val="00F329F3"/>
    <w:rsid w:val="00F42814"/>
    <w:rsid w:val="00F4659A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C2E71"/>
    <w:rsid w:val="00FC4075"/>
    <w:rsid w:val="00FD1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"/>
    <w:link w:val="ac"/>
    <w:rsid w:val="00974F8F"/>
    <w:pPr>
      <w:jc w:val="both"/>
    </w:pPr>
    <w:rPr>
      <w:sz w:val="28"/>
      <w:szCs w:val="20"/>
    </w:rPr>
  </w:style>
  <w:style w:type="character" w:customStyle="1" w:styleId="ac">
    <w:name w:val="Основной текст Знак"/>
    <w:basedOn w:val="a0"/>
    <w:link w:val="ab"/>
    <w:rsid w:val="00974F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043BEpCEED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CD7D7D685B4173A275DDF43841F1BBC12DB24D0F681849601F2ED97D50DB38ABBC3F7BDA7687C420140B7pCEB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CD7D7D685B4173A275DDF43841F1BBC12DB24D0F681849601F2ED97D50DB38ABBC3F7BDA7687C440047BFpCE9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B0ECD-8D3E-42F1-8DEB-FB5BF3539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2271</TotalTime>
  <Pages>1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</cp:lastModifiedBy>
  <cp:revision>115</cp:revision>
  <cp:lastPrinted>2023-11-13T06:39:00Z</cp:lastPrinted>
  <dcterms:created xsi:type="dcterms:W3CDTF">2015-11-05T10:45:00Z</dcterms:created>
  <dcterms:modified xsi:type="dcterms:W3CDTF">2024-12-02T08:11:00Z</dcterms:modified>
</cp:coreProperties>
</file>