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E7" w:rsidRPr="00EE69E7" w:rsidRDefault="00573668" w:rsidP="00152DF0">
      <w:pPr>
        <w:suppressAutoHyphens w:val="0"/>
        <w:jc w:val="center"/>
        <w:rPr>
          <w:b/>
          <w:caps/>
          <w:spacing w:val="8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ГЛАВА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10"/>
          <w:kern w:val="2"/>
          <w:sz w:val="28"/>
          <w:szCs w:val="28"/>
          <w:lang w:eastAsia="ru-RU"/>
        </w:rPr>
      </w:pPr>
      <w:r w:rsidRPr="00EE69E7">
        <w:rPr>
          <w:b/>
          <w:caps/>
          <w:spacing w:val="80"/>
          <w:kern w:val="2"/>
          <w:sz w:val="28"/>
          <w:szCs w:val="28"/>
          <w:lang w:eastAsia="ru-RU"/>
        </w:rPr>
        <w:t xml:space="preserve">ЭЛИТОВСКОГО СЕЛЬСКОГО ПОСЕЛЕНИЯ </w:t>
      </w:r>
      <w:r w:rsidRPr="00EE69E7">
        <w:rPr>
          <w:b/>
          <w:caps/>
          <w:spacing w:val="10"/>
          <w:kern w:val="2"/>
          <w:sz w:val="28"/>
          <w:szCs w:val="28"/>
          <w:lang w:eastAsia="ru-RU"/>
        </w:rPr>
        <w:t>москаленского муниципальногО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80"/>
          <w:sz w:val="28"/>
          <w:szCs w:val="28"/>
          <w:lang w:eastAsia="ru-RU"/>
        </w:rPr>
      </w:pPr>
      <w:r w:rsidRPr="00EE69E7">
        <w:rPr>
          <w:b/>
          <w:caps/>
          <w:spacing w:val="80"/>
          <w:sz w:val="28"/>
          <w:szCs w:val="28"/>
          <w:lang w:eastAsia="ru-RU"/>
        </w:rPr>
        <w:t>района Омской области</w:t>
      </w:r>
    </w:p>
    <w:tbl>
      <w:tblPr>
        <w:tblW w:w="9806" w:type="dxa"/>
        <w:tblInd w:w="261" w:type="dxa"/>
        <w:tblBorders>
          <w:top w:val="single" w:sz="4" w:space="0" w:color="auto"/>
        </w:tblBorders>
        <w:tblLook w:val="04A0"/>
      </w:tblPr>
      <w:tblGrid>
        <w:gridCol w:w="9806"/>
      </w:tblGrid>
      <w:tr w:rsidR="00EE69E7" w:rsidRPr="00EE69E7" w:rsidTr="0049258A">
        <w:trPr>
          <w:trHeight w:val="14"/>
        </w:trPr>
        <w:tc>
          <w:tcPr>
            <w:tcW w:w="980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EE69E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1147B4" w:rsidRDefault="00667774" w:rsidP="001147B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D6514">
        <w:rPr>
          <w:sz w:val="28"/>
          <w:szCs w:val="28"/>
        </w:rPr>
        <w:t>5</w:t>
      </w:r>
      <w:r w:rsidR="000F4232" w:rsidRPr="0015369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E69E7" w:rsidRPr="0015369E">
        <w:rPr>
          <w:sz w:val="28"/>
          <w:szCs w:val="28"/>
        </w:rPr>
        <w:t>.202</w:t>
      </w:r>
      <w:r w:rsidR="00F57634">
        <w:rPr>
          <w:sz w:val="28"/>
          <w:szCs w:val="28"/>
        </w:rPr>
        <w:t>4</w:t>
      </w:r>
      <w:r w:rsidR="00EE69E7" w:rsidRPr="0015369E">
        <w:rPr>
          <w:sz w:val="28"/>
          <w:szCs w:val="28"/>
        </w:rPr>
        <w:t xml:space="preserve">   №</w:t>
      </w:r>
      <w:r w:rsidR="008D6514">
        <w:rPr>
          <w:sz w:val="28"/>
          <w:szCs w:val="28"/>
        </w:rPr>
        <w:t xml:space="preserve"> </w:t>
      </w:r>
      <w:r w:rsidR="000A6666">
        <w:rPr>
          <w:sz w:val="28"/>
          <w:szCs w:val="28"/>
        </w:rPr>
        <w:t>34</w:t>
      </w:r>
    </w:p>
    <w:p w:rsidR="00653AE5" w:rsidRDefault="00653AE5">
      <w:pPr>
        <w:jc w:val="center"/>
        <w:rPr>
          <w:b/>
          <w:bCs/>
          <w:spacing w:val="-8"/>
          <w:sz w:val="24"/>
          <w:szCs w:val="24"/>
        </w:rPr>
      </w:pPr>
    </w:p>
    <w:p w:rsidR="00A6744A" w:rsidRDefault="00A6744A" w:rsidP="009E016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</w:t>
      </w:r>
      <w:r w:rsidR="00AB3C85" w:rsidRPr="00AB3C85">
        <w:rPr>
          <w:sz w:val="28"/>
          <w:szCs w:val="28"/>
        </w:rPr>
        <w:t xml:space="preserve">из бюджета </w:t>
      </w:r>
      <w:r w:rsidR="00EE69E7">
        <w:rPr>
          <w:sz w:val="28"/>
          <w:szCs w:val="28"/>
        </w:rPr>
        <w:t>Элитовского</w:t>
      </w:r>
      <w:r w:rsidR="00AB3C85" w:rsidRPr="00AB3C85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AB3C85" w:rsidRPr="00AB3C85">
        <w:rPr>
          <w:sz w:val="28"/>
          <w:szCs w:val="28"/>
        </w:rPr>
        <w:t xml:space="preserve"> молока</w:t>
      </w:r>
      <w:r w:rsidR="00F57634">
        <w:rPr>
          <w:sz w:val="28"/>
          <w:szCs w:val="28"/>
        </w:rPr>
        <w:t>.</w:t>
      </w:r>
    </w:p>
    <w:p w:rsidR="00653AE5" w:rsidRDefault="00653AE5" w:rsidP="00876033">
      <w:pPr>
        <w:pStyle w:val="22"/>
        <w:widowControl w:val="0"/>
        <w:contextualSpacing/>
        <w:rPr>
          <w:sz w:val="28"/>
          <w:szCs w:val="28"/>
        </w:rPr>
      </w:pPr>
    </w:p>
    <w:p w:rsidR="00A6744A" w:rsidRDefault="00A6744A" w:rsidP="00EF21C5">
      <w:pPr>
        <w:ind w:firstLine="709"/>
        <w:jc w:val="both"/>
      </w:pPr>
      <w:r w:rsidRPr="00EF21C5">
        <w:rPr>
          <w:sz w:val="28"/>
          <w:szCs w:val="28"/>
        </w:rPr>
        <w:t xml:space="preserve">В соответствии с пунктом </w:t>
      </w:r>
      <w:r w:rsidR="00EF21C5" w:rsidRPr="00EF21C5">
        <w:rPr>
          <w:sz w:val="28"/>
          <w:szCs w:val="28"/>
        </w:rPr>
        <w:t>9</w:t>
      </w:r>
      <w:r w:rsidRPr="00EF21C5">
        <w:rPr>
          <w:sz w:val="28"/>
          <w:szCs w:val="28"/>
        </w:rPr>
        <w:t xml:space="preserve"> По</w:t>
      </w:r>
      <w:r w:rsidR="00EF21C5" w:rsidRPr="00EF21C5">
        <w:rPr>
          <w:sz w:val="28"/>
          <w:szCs w:val="28"/>
        </w:rPr>
        <w:t xml:space="preserve">рядка предоставления из бюджета </w:t>
      </w:r>
      <w:r w:rsidR="00EE69E7">
        <w:rPr>
          <w:sz w:val="28"/>
          <w:szCs w:val="28"/>
        </w:rPr>
        <w:t>Элитовского</w:t>
      </w:r>
      <w:r w:rsidR="00EF21C5"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EF21C5" w:rsidRPr="00EF21C5">
        <w:rPr>
          <w:sz w:val="28"/>
          <w:szCs w:val="28"/>
        </w:rPr>
        <w:t xml:space="preserve"> молока, 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Элитовского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13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.05.2021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28</w:t>
      </w:r>
      <w:r w:rsidRPr="00EF21C5">
        <w:rPr>
          <w:sz w:val="28"/>
          <w:szCs w:val="28"/>
        </w:rPr>
        <w:t>: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</w:t>
      </w:r>
      <w:r w:rsidR="00EF21C5" w:rsidRPr="00EF21C5">
        <w:rPr>
          <w:sz w:val="28"/>
          <w:szCs w:val="28"/>
        </w:rPr>
        <w:t xml:space="preserve">бюджета </w:t>
      </w:r>
      <w:r w:rsidR="00573668">
        <w:rPr>
          <w:sz w:val="28"/>
          <w:szCs w:val="28"/>
        </w:rPr>
        <w:t xml:space="preserve">Элитовского </w:t>
      </w:r>
      <w:r w:rsidR="00EF21C5" w:rsidRPr="00EF21C5">
        <w:rPr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</w:t>
      </w:r>
      <w:r w:rsidR="00F57634">
        <w:rPr>
          <w:sz w:val="28"/>
          <w:szCs w:val="28"/>
        </w:rPr>
        <w:t>производство</w:t>
      </w:r>
      <w:r w:rsidR="004E0DFF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0F4232" w:rsidRDefault="000F4232">
      <w:pPr>
        <w:pStyle w:val="22"/>
        <w:widowControl w:val="0"/>
        <w:ind w:firstLine="709"/>
        <w:contextualSpacing/>
        <w:jc w:val="both"/>
      </w:pPr>
      <w:r w:rsidRPr="00435CAE">
        <w:rPr>
          <w:sz w:val="28"/>
          <w:szCs w:val="28"/>
        </w:rPr>
        <w:t xml:space="preserve">Сроки проведения отбора </w:t>
      </w:r>
      <w:r w:rsidRPr="0015369E">
        <w:rPr>
          <w:sz w:val="28"/>
          <w:szCs w:val="28"/>
        </w:rPr>
        <w:t xml:space="preserve">– </w:t>
      </w:r>
      <w:r w:rsidR="00667774">
        <w:rPr>
          <w:sz w:val="28"/>
          <w:szCs w:val="28"/>
        </w:rPr>
        <w:t>15 ноября</w:t>
      </w:r>
      <w:r w:rsidR="00F57634">
        <w:rPr>
          <w:sz w:val="28"/>
          <w:szCs w:val="28"/>
        </w:rPr>
        <w:t xml:space="preserve"> 2024</w:t>
      </w:r>
      <w:r w:rsidRPr="00435CAE">
        <w:rPr>
          <w:sz w:val="28"/>
          <w:szCs w:val="28"/>
        </w:rPr>
        <w:t xml:space="preserve"> года по </w:t>
      </w:r>
      <w:r w:rsidR="00667774">
        <w:rPr>
          <w:sz w:val="28"/>
          <w:szCs w:val="28"/>
        </w:rPr>
        <w:t>22 ноября</w:t>
      </w:r>
      <w:r w:rsidRPr="00435CAE">
        <w:t xml:space="preserve"> </w:t>
      </w:r>
      <w:r w:rsidR="00F57634">
        <w:rPr>
          <w:sz w:val="28"/>
          <w:szCs w:val="28"/>
        </w:rPr>
        <w:t>2024</w:t>
      </w:r>
      <w:r w:rsidRPr="00435CAE">
        <w:rPr>
          <w:sz w:val="28"/>
          <w:szCs w:val="28"/>
        </w:rPr>
        <w:t xml:space="preserve"> года.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667774">
        <w:rPr>
          <w:sz w:val="28"/>
          <w:szCs w:val="28"/>
        </w:rPr>
        <w:t>15 ноября</w:t>
      </w:r>
      <w:r w:rsidR="00F57634">
        <w:rPr>
          <w:sz w:val="28"/>
          <w:szCs w:val="28"/>
        </w:rPr>
        <w:t xml:space="preserve"> 2024 г.</w:t>
      </w:r>
      <w:r w:rsidR="00C41F05">
        <w:rPr>
          <w:sz w:val="28"/>
          <w:szCs w:val="28"/>
        </w:rPr>
        <w:t xml:space="preserve"> </w:t>
      </w:r>
      <w:r w:rsidR="00667774">
        <w:rPr>
          <w:sz w:val="28"/>
          <w:szCs w:val="28"/>
        </w:rPr>
        <w:t>9.0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653AE5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667774">
        <w:rPr>
          <w:sz w:val="28"/>
          <w:szCs w:val="28"/>
        </w:rPr>
        <w:t>22 ноября</w:t>
      </w:r>
      <w:r w:rsidR="00E94BAE">
        <w:rPr>
          <w:sz w:val="28"/>
          <w:szCs w:val="28"/>
        </w:rPr>
        <w:t xml:space="preserve"> </w:t>
      </w:r>
      <w:r w:rsidR="00B863D9">
        <w:rPr>
          <w:sz w:val="28"/>
          <w:szCs w:val="28"/>
        </w:rPr>
        <w:t>20</w:t>
      </w:r>
      <w:r w:rsidR="00E94BAE">
        <w:rPr>
          <w:sz w:val="28"/>
          <w:szCs w:val="28"/>
        </w:rPr>
        <w:t>2</w:t>
      </w:r>
      <w:r w:rsidR="00F57634">
        <w:rPr>
          <w:sz w:val="28"/>
          <w:szCs w:val="28"/>
        </w:rPr>
        <w:t>4</w:t>
      </w:r>
      <w:r w:rsidR="00B863D9">
        <w:rPr>
          <w:sz w:val="28"/>
          <w:szCs w:val="28"/>
        </w:rPr>
        <w:t xml:space="preserve"> года </w:t>
      </w:r>
      <w:r w:rsidR="00F57634">
        <w:rPr>
          <w:sz w:val="28"/>
          <w:szCs w:val="28"/>
        </w:rPr>
        <w:t>14</w:t>
      </w:r>
      <w:r w:rsidR="00B863D9">
        <w:rPr>
          <w:sz w:val="28"/>
          <w:szCs w:val="28"/>
        </w:rPr>
        <w:t>.</w:t>
      </w:r>
      <w:r w:rsidR="00E94BAE">
        <w:rPr>
          <w:sz w:val="28"/>
          <w:szCs w:val="28"/>
        </w:rPr>
        <w:t>00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B7776B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>
      <w:pPr>
        <w:pStyle w:val="2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 10</w:t>
      </w:r>
      <w:r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52DF0" w:rsidRPr="001147B4" w:rsidRDefault="00876033" w:rsidP="003A5423">
      <w:pPr>
        <w:pStyle w:val="22"/>
        <w:widowControl w:val="0"/>
        <w:contextualSpacing/>
        <w:jc w:val="both"/>
      </w:pPr>
      <w:r>
        <w:t xml:space="preserve">   </w:t>
      </w:r>
    </w:p>
    <w:p w:rsidR="002A359D" w:rsidRDefault="002A359D" w:rsidP="00876033">
      <w:pPr>
        <w:pStyle w:val="af0"/>
        <w:jc w:val="both"/>
        <w:rPr>
          <w:sz w:val="28"/>
          <w:szCs w:val="28"/>
        </w:rPr>
      </w:pPr>
    </w:p>
    <w:p w:rsidR="00A6744A" w:rsidRPr="00876033" w:rsidRDefault="002A359D" w:rsidP="0087603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6033">
        <w:rPr>
          <w:sz w:val="28"/>
          <w:szCs w:val="28"/>
        </w:rPr>
        <w:t xml:space="preserve"> </w:t>
      </w:r>
      <w:r w:rsidR="00A30EFC" w:rsidRPr="001B2300">
        <w:rPr>
          <w:sz w:val="28"/>
          <w:szCs w:val="28"/>
        </w:rPr>
        <w:t>Элитовского</w:t>
      </w:r>
      <w:r w:rsidR="00876033"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 w:rsidR="00876033">
        <w:rPr>
          <w:sz w:val="28"/>
          <w:szCs w:val="28"/>
        </w:rPr>
        <w:t xml:space="preserve">        </w:t>
      </w:r>
      <w:r w:rsidR="00F57634">
        <w:rPr>
          <w:sz w:val="28"/>
          <w:szCs w:val="28"/>
        </w:rPr>
        <w:t xml:space="preserve">                     Т.В. Бефус</w:t>
      </w:r>
      <w:r w:rsidR="00A30EFC" w:rsidRPr="00BC6CFC">
        <w:rPr>
          <w:sz w:val="28"/>
          <w:szCs w:val="28"/>
        </w:rPr>
        <w:t xml:space="preserve">                     </w:t>
      </w:r>
      <w:r w:rsidR="00876033"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3EE" w:rsidRDefault="009943EE">
      <w:r>
        <w:separator/>
      </w:r>
    </w:p>
  </w:endnote>
  <w:endnote w:type="continuationSeparator" w:id="1">
    <w:p w:rsidR="009943EE" w:rsidRDefault="0099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3EE" w:rsidRDefault="009943EE">
      <w:r>
        <w:separator/>
      </w:r>
    </w:p>
  </w:footnote>
  <w:footnote w:type="continuationSeparator" w:id="1">
    <w:p w:rsidR="009943EE" w:rsidRDefault="00994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A6666"/>
    <w:rsid w:val="000C34C2"/>
    <w:rsid w:val="000C77B1"/>
    <w:rsid w:val="000E0A8F"/>
    <w:rsid w:val="000E6BBB"/>
    <w:rsid w:val="000F4232"/>
    <w:rsid w:val="001147B4"/>
    <w:rsid w:val="00124333"/>
    <w:rsid w:val="00152DF0"/>
    <w:rsid w:val="0015369E"/>
    <w:rsid w:val="00185601"/>
    <w:rsid w:val="00191F95"/>
    <w:rsid w:val="001A18B6"/>
    <w:rsid w:val="001C4EA6"/>
    <w:rsid w:val="001F00CE"/>
    <w:rsid w:val="00202F60"/>
    <w:rsid w:val="00222AA0"/>
    <w:rsid w:val="002271A6"/>
    <w:rsid w:val="00270237"/>
    <w:rsid w:val="002A359D"/>
    <w:rsid w:val="002D2B58"/>
    <w:rsid w:val="002E1918"/>
    <w:rsid w:val="002F74A7"/>
    <w:rsid w:val="003417F7"/>
    <w:rsid w:val="00361BBD"/>
    <w:rsid w:val="00362623"/>
    <w:rsid w:val="00363C7B"/>
    <w:rsid w:val="00386801"/>
    <w:rsid w:val="003A5423"/>
    <w:rsid w:val="003B0356"/>
    <w:rsid w:val="003F79F5"/>
    <w:rsid w:val="004267BE"/>
    <w:rsid w:val="00427025"/>
    <w:rsid w:val="00463615"/>
    <w:rsid w:val="00480CF7"/>
    <w:rsid w:val="0049258A"/>
    <w:rsid w:val="004E0DFF"/>
    <w:rsid w:val="00515D02"/>
    <w:rsid w:val="0051702F"/>
    <w:rsid w:val="00527BB5"/>
    <w:rsid w:val="005458E5"/>
    <w:rsid w:val="0055667D"/>
    <w:rsid w:val="00573668"/>
    <w:rsid w:val="005C0EB5"/>
    <w:rsid w:val="005C5E44"/>
    <w:rsid w:val="005F6B02"/>
    <w:rsid w:val="00653AE5"/>
    <w:rsid w:val="00667774"/>
    <w:rsid w:val="00705C68"/>
    <w:rsid w:val="00752033"/>
    <w:rsid w:val="00796DE6"/>
    <w:rsid w:val="007B34C4"/>
    <w:rsid w:val="007E799B"/>
    <w:rsid w:val="00837C69"/>
    <w:rsid w:val="00872AD5"/>
    <w:rsid w:val="00876033"/>
    <w:rsid w:val="008B5E10"/>
    <w:rsid w:val="008D6514"/>
    <w:rsid w:val="009117AE"/>
    <w:rsid w:val="009548FD"/>
    <w:rsid w:val="00992943"/>
    <w:rsid w:val="009943EE"/>
    <w:rsid w:val="009E016E"/>
    <w:rsid w:val="00A30EFC"/>
    <w:rsid w:val="00A36CA9"/>
    <w:rsid w:val="00A416A9"/>
    <w:rsid w:val="00A6744A"/>
    <w:rsid w:val="00A95ED0"/>
    <w:rsid w:val="00AA08CF"/>
    <w:rsid w:val="00AB3C85"/>
    <w:rsid w:val="00AD0273"/>
    <w:rsid w:val="00B7776B"/>
    <w:rsid w:val="00B863D9"/>
    <w:rsid w:val="00C010E5"/>
    <w:rsid w:val="00C01BC4"/>
    <w:rsid w:val="00C32F16"/>
    <w:rsid w:val="00C33450"/>
    <w:rsid w:val="00C4046F"/>
    <w:rsid w:val="00C41F05"/>
    <w:rsid w:val="00C95494"/>
    <w:rsid w:val="00CA077C"/>
    <w:rsid w:val="00D36B5D"/>
    <w:rsid w:val="00D820E3"/>
    <w:rsid w:val="00DC1CDB"/>
    <w:rsid w:val="00DC745C"/>
    <w:rsid w:val="00DE2AC2"/>
    <w:rsid w:val="00E03F50"/>
    <w:rsid w:val="00E3463F"/>
    <w:rsid w:val="00E94BAE"/>
    <w:rsid w:val="00EA20E3"/>
    <w:rsid w:val="00EE69E7"/>
    <w:rsid w:val="00EF21C5"/>
    <w:rsid w:val="00F02407"/>
    <w:rsid w:val="00F14D53"/>
    <w:rsid w:val="00F57634"/>
    <w:rsid w:val="00F65243"/>
    <w:rsid w:val="00FB0783"/>
    <w:rsid w:val="00FB73C0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User</cp:lastModifiedBy>
  <cp:revision>25</cp:revision>
  <cp:lastPrinted>2023-12-05T10:24:00Z</cp:lastPrinted>
  <dcterms:created xsi:type="dcterms:W3CDTF">2023-09-18T02:51:00Z</dcterms:created>
  <dcterms:modified xsi:type="dcterms:W3CDTF">2024-11-15T03:46:00Z</dcterms:modified>
</cp:coreProperties>
</file>