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F419A9" w:rsidRPr="004425CA" w:rsidRDefault="00F419A9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DE1296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28.11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>№</w:t>
      </w:r>
      <w:r w:rsidR="00AD0F43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</w:p>
    <w:p w:rsidR="00551DC0" w:rsidRDefault="00551DC0" w:rsidP="004425CA">
      <w:pPr>
        <w:ind w:firstLine="709"/>
        <w:rPr>
          <w:sz w:val="28"/>
          <w:szCs w:val="28"/>
        </w:rPr>
      </w:pPr>
    </w:p>
    <w:p w:rsidR="00F419A9" w:rsidRPr="00EA7E06" w:rsidRDefault="00F419A9" w:rsidP="004425CA">
      <w:pPr>
        <w:ind w:firstLine="709"/>
        <w:rPr>
          <w:sz w:val="28"/>
          <w:szCs w:val="28"/>
        </w:rPr>
      </w:pPr>
    </w:p>
    <w:p w:rsidR="004425CA" w:rsidRPr="004425CA" w:rsidRDefault="004425CA" w:rsidP="004425CA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 xml:space="preserve">О внесении </w:t>
      </w:r>
      <w:r w:rsidR="000A20CC"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 w:rsidR="00FA3F1F">
        <w:rPr>
          <w:sz w:val="28"/>
          <w:szCs w:val="28"/>
        </w:rPr>
        <w:t xml:space="preserve">в </w:t>
      </w:r>
      <w:r w:rsidR="00675875">
        <w:rPr>
          <w:sz w:val="28"/>
          <w:szCs w:val="28"/>
        </w:rPr>
        <w:t xml:space="preserve">Решение Совета </w:t>
      </w:r>
    </w:p>
    <w:p w:rsidR="004425CA" w:rsidRPr="004425CA" w:rsidRDefault="004425CA" w:rsidP="00675875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 w:rsidR="00675875">
        <w:rPr>
          <w:sz w:val="28"/>
          <w:szCs w:val="28"/>
        </w:rPr>
        <w:t xml:space="preserve"> </w:t>
      </w:r>
      <w:r w:rsidR="00675875" w:rsidRPr="004425CA">
        <w:rPr>
          <w:sz w:val="28"/>
          <w:szCs w:val="28"/>
        </w:rPr>
        <w:t xml:space="preserve">района </w:t>
      </w:r>
      <w:r w:rsidRPr="004425CA">
        <w:rPr>
          <w:sz w:val="28"/>
          <w:szCs w:val="28"/>
        </w:rPr>
        <w:t>Омской области</w:t>
      </w:r>
      <w:r w:rsidR="00363E7D">
        <w:rPr>
          <w:sz w:val="28"/>
          <w:szCs w:val="28"/>
        </w:rPr>
        <w:t xml:space="preserve"> от 28.11.2019</w:t>
      </w:r>
      <w:r w:rsidR="00BB0197">
        <w:rPr>
          <w:sz w:val="28"/>
          <w:szCs w:val="28"/>
        </w:rPr>
        <w:t xml:space="preserve"> № 56</w:t>
      </w:r>
      <w:r w:rsidR="00675875">
        <w:rPr>
          <w:sz w:val="28"/>
          <w:szCs w:val="28"/>
        </w:rPr>
        <w:t xml:space="preserve"> «О</w:t>
      </w:r>
      <w:r w:rsidR="00DD21AD">
        <w:rPr>
          <w:sz w:val="28"/>
          <w:szCs w:val="28"/>
        </w:rPr>
        <w:t xml:space="preserve">б </w:t>
      </w:r>
      <w:r w:rsidR="00BB0197">
        <w:rPr>
          <w:sz w:val="28"/>
          <w:szCs w:val="28"/>
        </w:rPr>
        <w:t>установлении на территории Элитовского сельского поселения Москаленского муниципального района Омской области земельного налога</w:t>
      </w:r>
      <w:r w:rsidR="005A3732">
        <w:rPr>
          <w:sz w:val="28"/>
          <w:szCs w:val="28"/>
        </w:rPr>
        <w:t>»</w:t>
      </w:r>
    </w:p>
    <w:p w:rsidR="004425CA" w:rsidRPr="004425CA" w:rsidRDefault="004425CA" w:rsidP="004425CA">
      <w:pPr>
        <w:ind w:left="705"/>
        <w:rPr>
          <w:sz w:val="28"/>
          <w:szCs w:val="28"/>
        </w:rPr>
      </w:pPr>
    </w:p>
    <w:p w:rsidR="004425CA" w:rsidRPr="00FE0751" w:rsidRDefault="00BB0197" w:rsidP="0030054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E0751">
        <w:rPr>
          <w:bCs/>
          <w:sz w:val="28"/>
          <w:szCs w:val="28"/>
        </w:rPr>
        <w:t xml:space="preserve">В соответствии 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675875" w:rsidRPr="00FE0751">
        <w:rPr>
          <w:sz w:val="28"/>
          <w:szCs w:val="28"/>
        </w:rPr>
        <w:t xml:space="preserve">руководствуясь Уставом Элитовского сельского поселения Москаленского муниципального района </w:t>
      </w:r>
      <w:r w:rsidR="005A3732" w:rsidRPr="00FE0751">
        <w:rPr>
          <w:sz w:val="28"/>
          <w:szCs w:val="28"/>
        </w:rPr>
        <w:t>Омской области</w:t>
      </w:r>
      <w:r w:rsidR="004425CA" w:rsidRPr="00FE0751">
        <w:rPr>
          <w:sz w:val="28"/>
          <w:szCs w:val="28"/>
        </w:rPr>
        <w:t>, Совет Элитовского сельского поселения</w:t>
      </w:r>
      <w:r w:rsidR="005A3732" w:rsidRPr="00FE0751">
        <w:rPr>
          <w:sz w:val="28"/>
          <w:szCs w:val="28"/>
        </w:rPr>
        <w:t xml:space="preserve"> Москаленского муниципального района</w:t>
      </w:r>
      <w:r w:rsidR="00CD2F99" w:rsidRPr="00FE0751">
        <w:rPr>
          <w:sz w:val="28"/>
          <w:szCs w:val="28"/>
        </w:rPr>
        <w:t xml:space="preserve"> Омской области</w:t>
      </w:r>
      <w:r w:rsidR="004425CA" w:rsidRPr="00FE0751">
        <w:rPr>
          <w:sz w:val="28"/>
          <w:szCs w:val="28"/>
        </w:rPr>
        <w:t xml:space="preserve"> решил:</w:t>
      </w:r>
    </w:p>
    <w:p w:rsidR="000651B0" w:rsidRPr="00FE0751" w:rsidRDefault="00CD2F99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FE0751">
        <w:rPr>
          <w:rFonts w:ascii="Times New Roman" w:hAnsi="Times New Roman"/>
          <w:sz w:val="28"/>
          <w:szCs w:val="28"/>
        </w:rPr>
        <w:t xml:space="preserve">1. </w:t>
      </w:r>
      <w:r w:rsidR="00BB0197" w:rsidRPr="00FE0751">
        <w:rPr>
          <w:rFonts w:ascii="Times New Roman" w:hAnsi="Times New Roman"/>
          <w:sz w:val="28"/>
          <w:szCs w:val="28"/>
        </w:rPr>
        <w:t xml:space="preserve">Внести  </w:t>
      </w:r>
      <w:r w:rsidR="00336C3E" w:rsidRPr="00FE07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Решение</w:t>
      </w:r>
      <w:r w:rsidR="00551DC0" w:rsidRPr="00FE0751">
        <w:rPr>
          <w:rFonts w:ascii="Times New Roman" w:hAnsi="Times New Roman"/>
          <w:color w:val="000000"/>
          <w:sz w:val="28"/>
          <w:szCs w:val="28"/>
        </w:rPr>
        <w:t xml:space="preserve"> Совета Элитовского сельского поселения Москаленского муниципального района Омской области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от 28</w:t>
      </w:r>
      <w:r w:rsidR="0091420C" w:rsidRPr="00FE0751">
        <w:rPr>
          <w:rFonts w:ascii="Times New Roman" w:hAnsi="Times New Roman"/>
          <w:color w:val="000000"/>
          <w:sz w:val="28"/>
          <w:szCs w:val="28"/>
        </w:rPr>
        <w:t>.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 xml:space="preserve">11.2019 № 56 </w:t>
      </w:r>
      <w:r w:rsidR="00BB0197" w:rsidRPr="00FE0751">
        <w:rPr>
          <w:rFonts w:ascii="Times New Roman" w:hAnsi="Times New Roman"/>
          <w:sz w:val="28"/>
          <w:szCs w:val="28"/>
        </w:rPr>
        <w:t xml:space="preserve">«Об установлении на территории Элитовского сельского поселения Москаленского муниципального района Омской области земельного налога»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(далее – Решение) следующие изменения</w:t>
      </w:r>
      <w:r w:rsidR="00551DC0" w:rsidRPr="00FE0751">
        <w:rPr>
          <w:rFonts w:ascii="Times New Roman" w:hAnsi="Times New Roman"/>
          <w:color w:val="000000"/>
          <w:sz w:val="28"/>
          <w:szCs w:val="28"/>
        </w:rPr>
        <w:t>:</w:t>
      </w:r>
    </w:p>
    <w:p w:rsidR="00710503" w:rsidRDefault="000651B0" w:rsidP="00300547">
      <w:pPr>
        <w:pStyle w:val="2"/>
        <w:shd w:val="clear" w:color="auto" w:fill="auto"/>
        <w:tabs>
          <w:tab w:val="left" w:pos="1446"/>
        </w:tabs>
        <w:spacing w:line="240" w:lineRule="auto"/>
        <w:ind w:firstLine="720"/>
        <w:rPr>
          <w:sz w:val="28"/>
          <w:szCs w:val="28"/>
          <w:lang w:eastAsia="ru-RU"/>
        </w:rPr>
      </w:pPr>
      <w:r w:rsidRPr="00FE0751">
        <w:rPr>
          <w:color w:val="000000"/>
          <w:sz w:val="28"/>
          <w:szCs w:val="28"/>
        </w:rPr>
        <w:t xml:space="preserve">1.1. </w:t>
      </w:r>
      <w:r w:rsidR="00710503">
        <w:rPr>
          <w:sz w:val="28"/>
          <w:szCs w:val="28"/>
          <w:lang w:eastAsia="ru-RU"/>
        </w:rPr>
        <w:t>Абзац 3 под</w:t>
      </w:r>
      <w:r w:rsidRPr="00FE0751">
        <w:rPr>
          <w:sz w:val="28"/>
          <w:szCs w:val="28"/>
          <w:lang w:eastAsia="ru-RU"/>
        </w:rPr>
        <w:t>пункта 2.1 Решения</w:t>
      </w:r>
      <w:r w:rsidR="00710503">
        <w:rPr>
          <w:sz w:val="28"/>
          <w:szCs w:val="28"/>
          <w:lang w:eastAsia="ru-RU"/>
        </w:rPr>
        <w:t xml:space="preserve"> изложить в следующей редакции:</w:t>
      </w:r>
    </w:p>
    <w:p w:rsidR="000651B0" w:rsidRPr="00710503" w:rsidRDefault="000651B0" w:rsidP="00300547">
      <w:pPr>
        <w:pStyle w:val="2"/>
        <w:shd w:val="clear" w:color="auto" w:fill="auto"/>
        <w:tabs>
          <w:tab w:val="left" w:pos="1446"/>
        </w:tabs>
        <w:spacing w:line="240" w:lineRule="auto"/>
        <w:ind w:firstLine="720"/>
        <w:rPr>
          <w:sz w:val="28"/>
          <w:szCs w:val="28"/>
        </w:rPr>
      </w:pPr>
      <w:r w:rsidRPr="00FE0751">
        <w:rPr>
          <w:sz w:val="28"/>
          <w:szCs w:val="28"/>
          <w:lang w:eastAsia="ru-RU"/>
        </w:rPr>
        <w:t xml:space="preserve"> </w:t>
      </w:r>
      <w:r w:rsidR="005979A6">
        <w:rPr>
          <w:sz w:val="28"/>
          <w:szCs w:val="28"/>
          <w:lang w:eastAsia="ru-RU"/>
        </w:rPr>
        <w:t xml:space="preserve"> </w:t>
      </w:r>
      <w:r w:rsidR="00710503">
        <w:rPr>
          <w:sz w:val="28"/>
          <w:szCs w:val="28"/>
        </w:rPr>
        <w:t>«</w:t>
      </w:r>
      <w:r w:rsidR="00710503">
        <w:rPr>
          <w:b/>
          <w:szCs w:val="28"/>
        </w:rPr>
        <w:t xml:space="preserve">- </w:t>
      </w:r>
      <w:proofErr w:type="gramStart"/>
      <w:r w:rsidR="00710503" w:rsidRPr="00710503">
        <w:rPr>
          <w:sz w:val="28"/>
          <w:szCs w:val="28"/>
        </w:rPr>
        <w:t>занятых</w:t>
      </w:r>
      <w:proofErr w:type="gramEnd"/>
      <w:r w:rsidR="00710503" w:rsidRPr="00710503">
        <w:rPr>
          <w:sz w:val="28"/>
          <w:szCs w:val="28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комплекса);</w:t>
      </w:r>
      <w:r w:rsidRPr="00710503">
        <w:rPr>
          <w:sz w:val="28"/>
          <w:szCs w:val="28"/>
        </w:rPr>
        <w:t>».</w:t>
      </w:r>
    </w:p>
    <w:p w:rsidR="00BB0197" w:rsidRPr="00FE0751" w:rsidRDefault="0010672B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5278EA" w:rsidRPr="00FE07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10503">
        <w:rPr>
          <w:rFonts w:ascii="Times New Roman" w:hAnsi="Times New Roman"/>
          <w:color w:val="000000"/>
          <w:sz w:val="28"/>
          <w:szCs w:val="28"/>
        </w:rPr>
        <w:t>Абзац 5 подп</w:t>
      </w:r>
      <w:r w:rsidR="00FE0751">
        <w:rPr>
          <w:rFonts w:ascii="Times New Roman" w:hAnsi="Times New Roman"/>
          <w:color w:val="000000"/>
          <w:sz w:val="28"/>
          <w:szCs w:val="28"/>
        </w:rPr>
        <w:t>ункт</w:t>
      </w:r>
      <w:r w:rsidR="00710503">
        <w:rPr>
          <w:rFonts w:ascii="Times New Roman" w:hAnsi="Times New Roman"/>
          <w:color w:val="000000"/>
          <w:sz w:val="28"/>
          <w:szCs w:val="28"/>
        </w:rPr>
        <w:t>а</w:t>
      </w:r>
      <w:r w:rsidR="00680C23" w:rsidRPr="00FE0751">
        <w:rPr>
          <w:rFonts w:ascii="Times New Roman" w:hAnsi="Times New Roman"/>
          <w:color w:val="000000"/>
          <w:sz w:val="28"/>
          <w:szCs w:val="28"/>
        </w:rPr>
        <w:t xml:space="preserve"> 4.1.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 xml:space="preserve"> Решения изложить в следующей редакции:</w:t>
      </w:r>
    </w:p>
    <w:p w:rsidR="00FE0751" w:rsidRPr="0012745D" w:rsidRDefault="00F419A9" w:rsidP="00300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503">
        <w:rPr>
          <w:sz w:val="28"/>
          <w:szCs w:val="28"/>
        </w:rPr>
        <w:t>«</w:t>
      </w:r>
      <w:r w:rsidR="00FE0751" w:rsidRPr="00FE0751">
        <w:rPr>
          <w:sz w:val="28"/>
          <w:szCs w:val="28"/>
        </w:rPr>
        <w:t xml:space="preserve">- </w:t>
      </w:r>
      <w:r w:rsidR="0012745D" w:rsidRPr="0012745D">
        <w:rPr>
          <w:sz w:val="28"/>
          <w:szCs w:val="28"/>
        </w:rPr>
        <w:t>дошкольные обр</w:t>
      </w:r>
      <w:r w:rsidR="005B1D66">
        <w:rPr>
          <w:sz w:val="28"/>
          <w:szCs w:val="28"/>
        </w:rPr>
        <w:t>азовательные организации, обще</w:t>
      </w:r>
      <w:r w:rsidR="0012745D" w:rsidRPr="0012745D">
        <w:rPr>
          <w:sz w:val="28"/>
          <w:szCs w:val="28"/>
        </w:rPr>
        <w:t>образовательные организации, организации дополнительного образования, учреждения культуры, физической культуры и спорта</w:t>
      </w:r>
      <w:proofErr w:type="gramStart"/>
      <w:r w:rsidR="0012745D" w:rsidRPr="0012745D">
        <w:rPr>
          <w:sz w:val="28"/>
          <w:szCs w:val="28"/>
        </w:rPr>
        <w:t>;</w:t>
      </w:r>
      <w:r w:rsidR="00710503">
        <w:rPr>
          <w:sz w:val="28"/>
          <w:szCs w:val="28"/>
        </w:rPr>
        <w:t>»</w:t>
      </w:r>
      <w:proofErr w:type="gramEnd"/>
      <w:r w:rsidR="00710503">
        <w:rPr>
          <w:sz w:val="28"/>
          <w:szCs w:val="28"/>
        </w:rPr>
        <w:t>.</w:t>
      </w:r>
    </w:p>
    <w:p w:rsidR="0066018F" w:rsidRPr="0066018F" w:rsidRDefault="0066018F" w:rsidP="00300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018F">
        <w:rPr>
          <w:sz w:val="28"/>
          <w:szCs w:val="28"/>
        </w:rPr>
        <w:t xml:space="preserve">Решение </w:t>
      </w:r>
      <w:r w:rsidRPr="0066018F">
        <w:rPr>
          <w:bCs/>
          <w:sz w:val="28"/>
          <w:szCs w:val="28"/>
        </w:rPr>
        <w:t>Совета Элитовского сельского поселения Москаленского муниципаль</w:t>
      </w:r>
      <w:r>
        <w:rPr>
          <w:bCs/>
          <w:sz w:val="28"/>
          <w:szCs w:val="28"/>
        </w:rPr>
        <w:t>ного района Омской области от 19.07.2023</w:t>
      </w:r>
      <w:r w:rsidRPr="0066018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35</w:t>
      </w:r>
      <w:r w:rsidRPr="0066018F">
        <w:rPr>
          <w:bCs/>
          <w:sz w:val="28"/>
          <w:szCs w:val="28"/>
        </w:rPr>
        <w:t xml:space="preserve">   «</w:t>
      </w:r>
      <w:r w:rsidRPr="004425C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Совета </w:t>
      </w: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>
        <w:rPr>
          <w:sz w:val="28"/>
          <w:szCs w:val="28"/>
        </w:rPr>
        <w:t xml:space="preserve"> </w:t>
      </w:r>
      <w:r w:rsidRPr="004425CA"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 xml:space="preserve"> от 28.11.2019 № 56 «Об установлении на территории Элитовского сельского поселения Москаленского муниципального района Омской области земельного налога» отменить</w:t>
      </w:r>
      <w:r w:rsidRPr="0066018F">
        <w:rPr>
          <w:sz w:val="28"/>
          <w:szCs w:val="28"/>
        </w:rPr>
        <w:t>.</w:t>
      </w:r>
    </w:p>
    <w:p w:rsidR="004D0569" w:rsidRDefault="00300547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D2F99" w:rsidRPr="00FE07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D0569" w:rsidRPr="00FE0751">
        <w:rPr>
          <w:rFonts w:ascii="Times New Roman" w:hAnsi="Times New Roman"/>
          <w:sz w:val="28"/>
          <w:szCs w:val="28"/>
        </w:rPr>
        <w:t>Настоящее решение вступает в силу с 1 января 2024 года, но не ранее чем по истечении одного месяца со дня его опубликования.</w:t>
      </w:r>
    </w:p>
    <w:p w:rsidR="0010672B" w:rsidRPr="0010672B" w:rsidRDefault="00300547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0672B">
        <w:rPr>
          <w:rFonts w:ascii="Times New Roman" w:hAnsi="Times New Roman"/>
          <w:sz w:val="28"/>
          <w:szCs w:val="28"/>
        </w:rPr>
        <w:t xml:space="preserve">. </w:t>
      </w:r>
      <w:r w:rsidR="0010672B" w:rsidRPr="00FE0751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300547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25813" w:rsidRPr="00FE075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FE07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FE075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 w:rsidRPr="00FE0751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0651B0">
      <w:pPr>
        <w:pStyle w:val="a4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B48D3" w:rsidRDefault="0010672B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AB48D3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AB48D3">
        <w:rPr>
          <w:rFonts w:ascii="Times New Roman" w:hAnsi="Times New Roman"/>
          <w:sz w:val="28"/>
          <w:szCs w:val="28"/>
        </w:rPr>
        <w:t xml:space="preserve"> полномочия </w:t>
      </w:r>
    </w:p>
    <w:p w:rsidR="004425CA" w:rsidRPr="00325813" w:rsidRDefault="00AB48D3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  <w:r w:rsidR="0010672B">
        <w:rPr>
          <w:rFonts w:ascii="Times New Roman" w:hAnsi="Times New Roman"/>
          <w:sz w:val="28"/>
          <w:szCs w:val="28"/>
        </w:rPr>
        <w:t xml:space="preserve"> </w:t>
      </w:r>
      <w:r w:rsidR="004425CA"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9D31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4BCE7105"/>
    <w:multiLevelType w:val="multilevel"/>
    <w:tmpl w:val="3C92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2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7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9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16"/>
  </w:num>
  <w:num w:numId="5">
    <w:abstractNumId w:val="26"/>
  </w:num>
  <w:num w:numId="6">
    <w:abstractNumId w:val="28"/>
  </w:num>
  <w:num w:numId="7">
    <w:abstractNumId w:val="29"/>
  </w:num>
  <w:num w:numId="8">
    <w:abstractNumId w:val="29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1"/>
  </w:num>
  <w:num w:numId="14">
    <w:abstractNumId w:val="2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11"/>
  </w:num>
  <w:num w:numId="19">
    <w:abstractNumId w:val="3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5"/>
  </w:num>
  <w:num w:numId="23">
    <w:abstractNumId w:val="4"/>
  </w:num>
  <w:num w:numId="24">
    <w:abstractNumId w:val="2"/>
  </w:num>
  <w:num w:numId="25">
    <w:abstractNumId w:val="31"/>
  </w:num>
  <w:num w:numId="26">
    <w:abstractNumId w:val="6"/>
  </w:num>
  <w:num w:numId="27">
    <w:abstractNumId w:val="18"/>
  </w:num>
  <w:num w:numId="28">
    <w:abstractNumId w:val="25"/>
  </w:num>
  <w:num w:numId="29">
    <w:abstractNumId w:val="14"/>
  </w:num>
  <w:num w:numId="30">
    <w:abstractNumId w:val="13"/>
  </w:num>
  <w:num w:numId="31">
    <w:abstractNumId w:val="7"/>
  </w:num>
  <w:num w:numId="32">
    <w:abstractNumId w:val="15"/>
  </w:num>
  <w:num w:numId="33">
    <w:abstractNumId w:val="33"/>
  </w:num>
  <w:num w:numId="34">
    <w:abstractNumId w:val="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651B0"/>
    <w:rsid w:val="000A20CC"/>
    <w:rsid w:val="000E7ED1"/>
    <w:rsid w:val="0010672B"/>
    <w:rsid w:val="0012745D"/>
    <w:rsid w:val="00132EA4"/>
    <w:rsid w:val="00163446"/>
    <w:rsid w:val="001B0B0F"/>
    <w:rsid w:val="001B3EE7"/>
    <w:rsid w:val="001E20D7"/>
    <w:rsid w:val="001F0D9B"/>
    <w:rsid w:val="00204263"/>
    <w:rsid w:val="00206643"/>
    <w:rsid w:val="0022511A"/>
    <w:rsid w:val="002C7E35"/>
    <w:rsid w:val="00300547"/>
    <w:rsid w:val="003105C4"/>
    <w:rsid w:val="00325813"/>
    <w:rsid w:val="00336C3E"/>
    <w:rsid w:val="00347EA5"/>
    <w:rsid w:val="00363E7D"/>
    <w:rsid w:val="00367227"/>
    <w:rsid w:val="003841D6"/>
    <w:rsid w:val="003A06F5"/>
    <w:rsid w:val="003B7C58"/>
    <w:rsid w:val="003E2FFE"/>
    <w:rsid w:val="003E51BD"/>
    <w:rsid w:val="003F1402"/>
    <w:rsid w:val="00441E43"/>
    <w:rsid w:val="004425CA"/>
    <w:rsid w:val="00470A6F"/>
    <w:rsid w:val="004C7664"/>
    <w:rsid w:val="004D0569"/>
    <w:rsid w:val="004D1C83"/>
    <w:rsid w:val="005042A0"/>
    <w:rsid w:val="005278EA"/>
    <w:rsid w:val="00551DC0"/>
    <w:rsid w:val="00553797"/>
    <w:rsid w:val="005979A6"/>
    <w:rsid w:val="005A3732"/>
    <w:rsid w:val="005A6C4E"/>
    <w:rsid w:val="005B1D66"/>
    <w:rsid w:val="005D6065"/>
    <w:rsid w:val="005F62CD"/>
    <w:rsid w:val="0066018F"/>
    <w:rsid w:val="00661144"/>
    <w:rsid w:val="00673D0C"/>
    <w:rsid w:val="00675875"/>
    <w:rsid w:val="00680C23"/>
    <w:rsid w:val="00694B76"/>
    <w:rsid w:val="006B0317"/>
    <w:rsid w:val="006D1A0E"/>
    <w:rsid w:val="006E0B67"/>
    <w:rsid w:val="00710503"/>
    <w:rsid w:val="00713B8F"/>
    <w:rsid w:val="00723410"/>
    <w:rsid w:val="007476A9"/>
    <w:rsid w:val="00752378"/>
    <w:rsid w:val="0078161F"/>
    <w:rsid w:val="00795334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A5C26"/>
    <w:rsid w:val="009C5CE0"/>
    <w:rsid w:val="009D31EB"/>
    <w:rsid w:val="009E7996"/>
    <w:rsid w:val="00A14ADB"/>
    <w:rsid w:val="00A31CC0"/>
    <w:rsid w:val="00A33253"/>
    <w:rsid w:val="00A67B54"/>
    <w:rsid w:val="00AB48D3"/>
    <w:rsid w:val="00AC08EF"/>
    <w:rsid w:val="00AD0F43"/>
    <w:rsid w:val="00B0633D"/>
    <w:rsid w:val="00B11EC8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801C2"/>
    <w:rsid w:val="00D921FA"/>
    <w:rsid w:val="00DB42E8"/>
    <w:rsid w:val="00DD21AD"/>
    <w:rsid w:val="00DE1296"/>
    <w:rsid w:val="00DE58F4"/>
    <w:rsid w:val="00E73BAD"/>
    <w:rsid w:val="00EA7E06"/>
    <w:rsid w:val="00EB2057"/>
    <w:rsid w:val="00EB680F"/>
    <w:rsid w:val="00ED095B"/>
    <w:rsid w:val="00F2775F"/>
    <w:rsid w:val="00F419A9"/>
    <w:rsid w:val="00F52842"/>
    <w:rsid w:val="00F63C64"/>
    <w:rsid w:val="00F82955"/>
    <w:rsid w:val="00F86949"/>
    <w:rsid w:val="00F902F0"/>
    <w:rsid w:val="00FA3F1F"/>
    <w:rsid w:val="00FA5D1D"/>
    <w:rsid w:val="00FC16FF"/>
    <w:rsid w:val="00FE0751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2">
    <w:name w:val="Основной текст2"/>
    <w:basedOn w:val="a"/>
    <w:rsid w:val="000651B0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19</cp:revision>
  <cp:lastPrinted>2023-12-06T11:37:00Z</cp:lastPrinted>
  <dcterms:created xsi:type="dcterms:W3CDTF">2023-07-17T08:44:00Z</dcterms:created>
  <dcterms:modified xsi:type="dcterms:W3CDTF">2023-12-06T11:37:00Z</dcterms:modified>
</cp:coreProperties>
</file>