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B9" w:rsidRDefault="001534B9" w:rsidP="001534B9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1534B9" w:rsidRDefault="001534B9" w:rsidP="001534B9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1534B9" w:rsidRDefault="001534B9" w:rsidP="001534B9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1534B9" w:rsidRDefault="001534B9" w:rsidP="001534B9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1534B9" w:rsidRPr="001534B9" w:rsidRDefault="001534B9" w:rsidP="001534B9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1534B9">
        <w:rPr>
          <w:rFonts w:ascii="Times New Roman" w:hAnsi="Times New Roman"/>
          <w:b/>
          <w:sz w:val="24"/>
          <w:szCs w:val="24"/>
        </w:rPr>
        <w:t>«Об исполнении бюджета за 2023 год»</w:t>
      </w: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534B9">
        <w:rPr>
          <w:rFonts w:ascii="Times New Roman" w:hAnsi="Times New Roman"/>
          <w:sz w:val="24"/>
          <w:szCs w:val="24"/>
        </w:rPr>
        <w:t xml:space="preserve">   </w:t>
      </w:r>
      <w:r w:rsidRPr="001534B9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Pr="001534B9">
        <w:rPr>
          <w:rFonts w:ascii="Times New Roman" w:hAnsi="Times New Roman"/>
          <w:sz w:val="24"/>
          <w:szCs w:val="24"/>
        </w:rPr>
        <w:t xml:space="preserve">В соответствии с Федеральным  </w:t>
      </w:r>
      <w:hyperlink r:id="rId4" w:history="1">
        <w:r w:rsidRPr="001534B9">
          <w:rPr>
            <w:rStyle w:val="a3"/>
            <w:rFonts w:ascii="Times New Roman" w:hAnsi="Times New Roman"/>
            <w:sz w:val="24"/>
            <w:szCs w:val="24"/>
          </w:rPr>
          <w:t>законом</w:t>
        </w:r>
      </w:hyperlink>
      <w:r w:rsidRPr="001534B9">
        <w:rPr>
          <w:rFonts w:ascii="Times New Roman" w:hAnsi="Times New Roman"/>
          <w:sz w:val="24"/>
          <w:szCs w:val="24"/>
        </w:rPr>
        <w:t xml:space="preserve"> от 17 июля 2009 года N 172-ФЗ "Об </w:t>
      </w:r>
      <w:proofErr w:type="spellStart"/>
      <w:r w:rsidRPr="001534B9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1534B9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1534B9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1534B9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1534B9">
          <w:rPr>
            <w:rStyle w:val="a3"/>
            <w:rFonts w:ascii="Times New Roman" w:hAnsi="Times New Roman"/>
            <w:sz w:val="24"/>
            <w:szCs w:val="24"/>
          </w:rPr>
          <w:t>Правил</w:t>
        </w:r>
        <w:proofErr w:type="gramEnd"/>
      </w:hyperlink>
      <w:r w:rsidRPr="001534B9">
        <w:rPr>
          <w:rFonts w:ascii="Times New Roman" w:hAnsi="Times New Roman"/>
          <w:sz w:val="24"/>
          <w:szCs w:val="24"/>
        </w:rPr>
        <w:t xml:space="preserve"> и </w:t>
      </w:r>
      <w:hyperlink r:id="rId6" w:history="1">
        <w:r w:rsidRPr="001534B9">
          <w:rPr>
            <w:rStyle w:val="a3"/>
            <w:rFonts w:ascii="Times New Roman" w:hAnsi="Times New Roman"/>
            <w:sz w:val="24"/>
            <w:szCs w:val="24"/>
          </w:rPr>
          <w:t>Методики</w:t>
        </w:r>
      </w:hyperlink>
      <w:r w:rsidRPr="001534B9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1534B9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1534B9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экспертиза проекта  решения Совета Элитовского сельского поселения </w:t>
      </w:r>
      <w:proofErr w:type="spellStart"/>
      <w:r w:rsidRPr="001534B9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1534B9">
        <w:rPr>
          <w:rFonts w:ascii="Times New Roman" w:hAnsi="Times New Roman"/>
          <w:bCs/>
          <w:sz w:val="24"/>
          <w:szCs w:val="24"/>
        </w:rPr>
        <w:t xml:space="preserve"> </w:t>
      </w:r>
      <w:r w:rsidRPr="001534B9">
        <w:rPr>
          <w:rFonts w:ascii="Times New Roman" w:hAnsi="Times New Roman"/>
          <w:b/>
          <w:sz w:val="24"/>
          <w:szCs w:val="24"/>
        </w:rPr>
        <w:t>«</w:t>
      </w:r>
      <w:r w:rsidRPr="001534B9">
        <w:rPr>
          <w:rFonts w:ascii="Times New Roman" w:hAnsi="Times New Roman"/>
          <w:sz w:val="24"/>
          <w:szCs w:val="24"/>
        </w:rPr>
        <w:t>Об исполнении бюджета за 2023 год</w:t>
      </w:r>
      <w:r w:rsidRPr="001534B9">
        <w:rPr>
          <w:rFonts w:ascii="Times New Roman" w:hAnsi="Times New Roman"/>
          <w:b/>
          <w:sz w:val="24"/>
          <w:szCs w:val="24"/>
        </w:rPr>
        <w:t>».</w:t>
      </w: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534B9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</w:t>
      </w:r>
      <w:r>
        <w:rPr>
          <w:rFonts w:ascii="Times New Roman" w:hAnsi="Times New Roman"/>
          <w:sz w:val="24"/>
          <w:szCs w:val="24"/>
        </w:rPr>
        <w:t>р</w:t>
      </w:r>
      <w:r w:rsidRPr="001534B9">
        <w:rPr>
          <w:rFonts w:ascii="Times New Roman" w:hAnsi="Times New Roman"/>
          <w:sz w:val="24"/>
          <w:szCs w:val="24"/>
        </w:rPr>
        <w:t xml:space="preserve">уководствуясь Бюджетным кодексом Российской Федерации, Положением о бюджетном процессе в </w:t>
      </w:r>
      <w:proofErr w:type="spellStart"/>
      <w:r w:rsidRPr="001534B9">
        <w:rPr>
          <w:rFonts w:ascii="Times New Roman" w:hAnsi="Times New Roman"/>
          <w:sz w:val="24"/>
          <w:szCs w:val="24"/>
        </w:rPr>
        <w:t>Элитовском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сельском поселении </w:t>
      </w:r>
      <w:proofErr w:type="spellStart"/>
      <w:r w:rsidRPr="001534B9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муниципального района Омской области, Совет Элитовского сельского поселения </w:t>
      </w:r>
      <w:proofErr w:type="spellStart"/>
      <w:r w:rsidRPr="001534B9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534B9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1534B9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1534B9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1534B9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534B9">
        <w:rPr>
          <w:rFonts w:ascii="Times New Roman" w:hAnsi="Times New Roman"/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1534B9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1534B9">
        <w:rPr>
          <w:rFonts w:ascii="Times New Roman" w:hAnsi="Times New Roman"/>
          <w:b/>
          <w:sz w:val="24"/>
          <w:szCs w:val="24"/>
        </w:rPr>
        <w:t>«</w:t>
      </w:r>
      <w:r w:rsidRPr="001534B9">
        <w:rPr>
          <w:rFonts w:ascii="Times New Roman" w:hAnsi="Times New Roman"/>
          <w:sz w:val="24"/>
          <w:szCs w:val="24"/>
        </w:rPr>
        <w:t>Об исполнении бюджета за 2023 год</w:t>
      </w: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534B9">
        <w:rPr>
          <w:rFonts w:ascii="Times New Roman" w:hAnsi="Times New Roman"/>
          <w:b/>
          <w:sz w:val="24"/>
          <w:szCs w:val="24"/>
        </w:rPr>
        <w:t xml:space="preserve">» </w:t>
      </w:r>
      <w:proofErr w:type="gramStart"/>
      <w:r w:rsidRPr="001534B9">
        <w:rPr>
          <w:rFonts w:ascii="Times New Roman" w:hAnsi="Times New Roman"/>
          <w:sz w:val="24"/>
          <w:szCs w:val="24"/>
        </w:rPr>
        <w:t>проверен</w:t>
      </w:r>
      <w:proofErr w:type="gramEnd"/>
      <w:r w:rsidRPr="001534B9">
        <w:rPr>
          <w:rFonts w:ascii="Times New Roman" w:hAnsi="Times New Roman"/>
          <w:sz w:val="24"/>
          <w:szCs w:val="24"/>
        </w:rPr>
        <w:t xml:space="preserve"> на наличие </w:t>
      </w:r>
      <w:proofErr w:type="spellStart"/>
      <w:r w:rsidRPr="001534B9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норм в порядке, определенном </w:t>
      </w:r>
      <w:hyperlink r:id="rId7" w:history="1">
        <w:r w:rsidRPr="001534B9"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 w:rsidRPr="001534B9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1534B9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1534B9"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</w:hyperlink>
      <w:r w:rsidRPr="001534B9">
        <w:rPr>
          <w:rFonts w:ascii="Times New Roman" w:hAnsi="Times New Roman"/>
          <w:sz w:val="24"/>
          <w:szCs w:val="24"/>
        </w:rPr>
        <w:t xml:space="preserve"> Правительства РФ от 26.02.2010 N 96.</w:t>
      </w:r>
    </w:p>
    <w:p w:rsidR="001534B9" w:rsidRPr="001534B9" w:rsidRDefault="001534B9" w:rsidP="001534B9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534B9">
        <w:rPr>
          <w:rFonts w:ascii="Times New Roman" w:hAnsi="Times New Roman"/>
          <w:sz w:val="24"/>
          <w:szCs w:val="24"/>
        </w:rPr>
        <w:t xml:space="preserve">Установлено, что ПРОЕКТ решения Совета Элитовского сельского поселения </w:t>
      </w:r>
      <w:proofErr w:type="spellStart"/>
      <w:r w:rsidRPr="001534B9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1534B9">
        <w:rPr>
          <w:rFonts w:ascii="Times New Roman" w:hAnsi="Times New Roman"/>
          <w:b/>
          <w:sz w:val="24"/>
          <w:szCs w:val="24"/>
        </w:rPr>
        <w:t>«</w:t>
      </w:r>
      <w:r w:rsidRPr="001534B9">
        <w:rPr>
          <w:rFonts w:ascii="Times New Roman" w:hAnsi="Times New Roman"/>
          <w:sz w:val="24"/>
          <w:szCs w:val="24"/>
        </w:rPr>
        <w:t>Об исполнении бюджета за 2023 год</w:t>
      </w:r>
      <w:r w:rsidRPr="001534B9">
        <w:rPr>
          <w:rFonts w:ascii="Times New Roman" w:hAnsi="Times New Roman"/>
          <w:b/>
          <w:sz w:val="24"/>
          <w:szCs w:val="24"/>
        </w:rPr>
        <w:t xml:space="preserve">» </w:t>
      </w:r>
      <w:r w:rsidRPr="001534B9">
        <w:rPr>
          <w:rFonts w:ascii="Times New Roman" w:hAnsi="Times New Roman"/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1534B9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проявления субъектов </w:t>
      </w:r>
      <w:proofErr w:type="spellStart"/>
      <w:r w:rsidRPr="001534B9">
        <w:rPr>
          <w:rFonts w:ascii="Times New Roman" w:hAnsi="Times New Roman"/>
          <w:sz w:val="24"/>
          <w:szCs w:val="24"/>
        </w:rPr>
        <w:t>правоприменения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при его реализации (исполнении), </w:t>
      </w:r>
      <w:proofErr w:type="spellStart"/>
      <w:r w:rsidRPr="001534B9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факторов.</w:t>
      </w: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534B9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534B9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534B9">
        <w:rPr>
          <w:rFonts w:ascii="Times New Roman" w:hAnsi="Times New Roman"/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1534B9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1534B9">
        <w:rPr>
          <w:rFonts w:ascii="Times New Roman" w:hAnsi="Times New Roman"/>
          <w:b/>
          <w:sz w:val="24"/>
          <w:szCs w:val="24"/>
        </w:rPr>
        <w:t>«</w:t>
      </w:r>
      <w:r w:rsidRPr="001534B9">
        <w:rPr>
          <w:rFonts w:ascii="Times New Roman" w:hAnsi="Times New Roman"/>
          <w:sz w:val="24"/>
          <w:szCs w:val="24"/>
        </w:rPr>
        <w:t>Об исполнении бюджета за 2023 год</w:t>
      </w: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534B9">
        <w:rPr>
          <w:rFonts w:ascii="Times New Roman" w:hAnsi="Times New Roman"/>
          <w:b/>
          <w:sz w:val="24"/>
          <w:szCs w:val="24"/>
        </w:rPr>
        <w:t>»</w:t>
      </w:r>
      <w:r w:rsidRPr="001534B9"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1534B9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1534B9">
        <w:rPr>
          <w:rFonts w:ascii="Times New Roman" w:hAnsi="Times New Roman"/>
          <w:sz w:val="24"/>
          <w:szCs w:val="24"/>
        </w:rPr>
        <w:t xml:space="preserve"> факторов не содержит.</w:t>
      </w:r>
    </w:p>
    <w:p w:rsidR="001534B9" w:rsidRPr="001534B9" w:rsidRDefault="001534B9" w:rsidP="001534B9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34B9" w:rsidRPr="001534B9" w:rsidRDefault="001534B9" w:rsidP="001534B9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1534B9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1534B9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534B9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1534B9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534B9" w:rsidRPr="001534B9" w:rsidRDefault="001534B9" w:rsidP="001534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534B9">
        <w:rPr>
          <w:rFonts w:ascii="Times New Roman" w:hAnsi="Times New Roman"/>
          <w:sz w:val="24"/>
          <w:szCs w:val="24"/>
        </w:rPr>
        <w:t>22.04.2024</w:t>
      </w:r>
    </w:p>
    <w:p w:rsidR="008111E6" w:rsidRPr="001534B9" w:rsidRDefault="008111E6" w:rsidP="001534B9">
      <w:pPr>
        <w:jc w:val="both"/>
        <w:rPr>
          <w:sz w:val="24"/>
          <w:szCs w:val="24"/>
        </w:rPr>
      </w:pPr>
    </w:p>
    <w:sectPr w:rsidR="008111E6" w:rsidRPr="001534B9" w:rsidSect="001534B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4B9"/>
    <w:rsid w:val="001534B9"/>
    <w:rsid w:val="00551347"/>
    <w:rsid w:val="0081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534B9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1534B9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1534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1534B9"/>
    <w:rPr>
      <w:rFonts w:ascii="Arial" w:hAnsi="Arial" w:cs="Arial"/>
    </w:rPr>
  </w:style>
  <w:style w:type="paragraph" w:customStyle="1" w:styleId="ConsPlusNormal0">
    <w:name w:val="ConsPlusNormal"/>
    <w:link w:val="ConsPlusNormal"/>
    <w:rsid w:val="001534B9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6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2024-04-22T10:52:00Z</dcterms:created>
  <dcterms:modified xsi:type="dcterms:W3CDTF">2024-04-22T10:56:00Z</dcterms:modified>
</cp:coreProperties>
</file>